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3DE" w:rsidRPr="00E23E84" w:rsidRDefault="002225B4" w:rsidP="00E23E84">
      <w:pPr>
        <w:pStyle w:val="Odstavecseseznamem"/>
        <w:jc w:val="center"/>
        <w:rPr>
          <w:b/>
          <w:sz w:val="28"/>
          <w:szCs w:val="28"/>
        </w:rPr>
      </w:pPr>
      <w:r w:rsidRPr="00E23E84">
        <w:rPr>
          <w:b/>
          <w:sz w:val="28"/>
          <w:szCs w:val="28"/>
        </w:rPr>
        <w:t>Technická zpráva – FS Krnov - výměna sedaček na tribuně</w:t>
      </w:r>
    </w:p>
    <w:p w:rsidR="002225B4" w:rsidRDefault="002225B4" w:rsidP="00E23E84">
      <w:pPr>
        <w:pStyle w:val="Odstavecseseznamem"/>
      </w:pPr>
    </w:p>
    <w:p w:rsidR="002225B4" w:rsidRDefault="002225B4" w:rsidP="00E23E84">
      <w:pPr>
        <w:pStyle w:val="Odstavecseseznamem"/>
      </w:pPr>
      <w:r>
        <w:t>Město Krnov má záměr vyměnit sedačky a vyspravit hlavní tribunu ze strany trávy na fotbalovém stadionu v Krnově.</w:t>
      </w:r>
    </w:p>
    <w:p w:rsidR="00E23E84" w:rsidRDefault="00E23E84" w:rsidP="00E23E84">
      <w:pPr>
        <w:ind w:left="360"/>
        <w:rPr>
          <w:rFonts w:asciiTheme="minorHAnsi" w:hAnsiTheme="minorHAnsi" w:cstheme="minorHAnsi"/>
          <w:b/>
        </w:rPr>
      </w:pPr>
    </w:p>
    <w:p w:rsidR="002225B4" w:rsidRDefault="002225B4" w:rsidP="00E23E84">
      <w:pPr>
        <w:ind w:left="360"/>
        <w:rPr>
          <w:rFonts w:asciiTheme="minorHAnsi" w:hAnsiTheme="minorHAnsi" w:cstheme="minorHAnsi"/>
          <w:b/>
        </w:rPr>
      </w:pPr>
      <w:r w:rsidRPr="00E23E84">
        <w:rPr>
          <w:rFonts w:asciiTheme="minorHAnsi" w:hAnsiTheme="minorHAnsi" w:cstheme="minorHAnsi"/>
          <w:b/>
        </w:rPr>
        <w:t xml:space="preserve">Část </w:t>
      </w:r>
      <w:r w:rsidR="000E0FB5">
        <w:rPr>
          <w:rFonts w:asciiTheme="minorHAnsi" w:hAnsiTheme="minorHAnsi" w:cstheme="minorHAnsi"/>
          <w:b/>
        </w:rPr>
        <w:t>2</w:t>
      </w:r>
      <w:r w:rsidRPr="00E23E84">
        <w:rPr>
          <w:rFonts w:asciiTheme="minorHAnsi" w:hAnsiTheme="minorHAnsi" w:cstheme="minorHAnsi"/>
          <w:b/>
        </w:rPr>
        <w:t xml:space="preserve">: </w:t>
      </w:r>
      <w:r w:rsidR="000E0FB5">
        <w:rPr>
          <w:rFonts w:asciiTheme="minorHAnsi" w:hAnsiTheme="minorHAnsi" w:cstheme="minorHAnsi"/>
          <w:b/>
        </w:rPr>
        <w:t>Dodávka a montáž sedaček</w:t>
      </w:r>
    </w:p>
    <w:p w:rsidR="00E23E84" w:rsidRPr="00E23E84" w:rsidRDefault="00E23E84" w:rsidP="00E23E84">
      <w:pPr>
        <w:ind w:left="360"/>
        <w:rPr>
          <w:rFonts w:asciiTheme="minorHAnsi" w:hAnsiTheme="minorHAnsi" w:cstheme="minorHAnsi"/>
          <w:b/>
        </w:rPr>
      </w:pPr>
    </w:p>
    <w:p w:rsidR="002225B4" w:rsidRDefault="00EC522D" w:rsidP="002225B4">
      <w:pPr>
        <w:pStyle w:val="Odstavecseseznamem"/>
        <w:numPr>
          <w:ilvl w:val="0"/>
          <w:numId w:val="4"/>
        </w:numPr>
      </w:pPr>
      <w:r>
        <w:t>Bude namontováno 468</w:t>
      </w:r>
      <w:r w:rsidR="000E0FB5">
        <w:t xml:space="preserve"> kusů sedaček (360 k</w:t>
      </w:r>
      <w:r w:rsidR="002225B4">
        <w:t>u</w:t>
      </w:r>
      <w:r w:rsidR="000E0FB5">
        <w:t xml:space="preserve">sů modré </w:t>
      </w:r>
      <w:r>
        <w:t>barvy, 108</w:t>
      </w:r>
      <w:bookmarkStart w:id="0" w:name="_GoBack"/>
      <w:bookmarkEnd w:id="0"/>
      <w:r w:rsidR="000E0FB5">
        <w:t xml:space="preserve"> kusů žluté barvy) mezi kterými bude mezera 20 cm. Parametry a požadavky na tyto plastové sedačky:</w:t>
      </w:r>
      <w:r w:rsidR="002225B4">
        <w:t xml:space="preserve"> </w:t>
      </w:r>
    </w:p>
    <w:p w:rsidR="000E0FB5" w:rsidRDefault="000E0FB5" w:rsidP="000E0FB5">
      <w:pPr>
        <w:pStyle w:val="Odstavecseseznamem"/>
        <w:numPr>
          <w:ilvl w:val="0"/>
          <w:numId w:val="5"/>
        </w:numPr>
      </w:pPr>
      <w:r>
        <w:t>Celoplastová anatomicky tvarovaná sedačka</w:t>
      </w:r>
    </w:p>
    <w:p w:rsidR="000E0FB5" w:rsidRDefault="000E0FB5" w:rsidP="000E0FB5">
      <w:pPr>
        <w:pStyle w:val="Odstavecseseznamem"/>
        <w:numPr>
          <w:ilvl w:val="0"/>
          <w:numId w:val="5"/>
        </w:numPr>
      </w:pPr>
      <w:r>
        <w:t>Šířka sedadla 42-45 cm</w:t>
      </w:r>
    </w:p>
    <w:p w:rsidR="000E0FB5" w:rsidRDefault="000E0FB5" w:rsidP="000E0FB5">
      <w:pPr>
        <w:pStyle w:val="Odstavecseseznamem"/>
        <w:numPr>
          <w:ilvl w:val="0"/>
          <w:numId w:val="5"/>
        </w:numPr>
      </w:pPr>
      <w:r>
        <w:t>Kotvení pomocí ocelových kotev do betonové konstrukce</w:t>
      </w:r>
      <w:r w:rsidR="00F01ACB">
        <w:t xml:space="preserve"> (bez sklápění sadačky)</w:t>
      </w:r>
    </w:p>
    <w:p w:rsidR="000E0FB5" w:rsidRDefault="000E0FB5" w:rsidP="000E0FB5">
      <w:pPr>
        <w:pStyle w:val="Odstavecseseznamem"/>
        <w:numPr>
          <w:ilvl w:val="0"/>
          <w:numId w:val="5"/>
        </w:numPr>
      </w:pPr>
      <w:r>
        <w:t>Barevná stabilita vůči UV záření</w:t>
      </w:r>
    </w:p>
    <w:p w:rsidR="000E0FB5" w:rsidRDefault="000E0FB5" w:rsidP="000E0FB5">
      <w:pPr>
        <w:pStyle w:val="Odstavecseseznamem"/>
        <w:numPr>
          <w:ilvl w:val="0"/>
          <w:numId w:val="5"/>
        </w:numPr>
      </w:pPr>
      <w:r>
        <w:t>Sedačka vybavena uprostřed sedáku dírou pro odvod vody</w:t>
      </w:r>
    </w:p>
    <w:p w:rsidR="001E1207" w:rsidRDefault="0094028B" w:rsidP="001E1207">
      <w:pPr>
        <w:pStyle w:val="Odstavecseseznamem"/>
        <w:numPr>
          <w:ilvl w:val="0"/>
          <w:numId w:val="4"/>
        </w:numPr>
      </w:pPr>
      <w:r>
        <w:t xml:space="preserve">Bude </w:t>
      </w:r>
      <w:r w:rsidR="000E0FB5">
        <w:t xml:space="preserve">namontováno </w:t>
      </w:r>
      <w:r w:rsidR="001E1207">
        <w:t xml:space="preserve">32 kusů sedaček v modré barvě pro sektor VIP. Parametry a požadavky na tyto plastové sedačky: </w:t>
      </w:r>
    </w:p>
    <w:p w:rsidR="001E1207" w:rsidRDefault="001E1207" w:rsidP="001E1207">
      <w:pPr>
        <w:pStyle w:val="Odstavecseseznamem"/>
        <w:numPr>
          <w:ilvl w:val="0"/>
          <w:numId w:val="5"/>
        </w:numPr>
      </w:pPr>
      <w:r>
        <w:t>Dvoudílná pevná plastová sedačka vyráběná metodou vyfukování</w:t>
      </w:r>
    </w:p>
    <w:p w:rsidR="001E1207" w:rsidRDefault="001E1207" w:rsidP="001E1207">
      <w:pPr>
        <w:pStyle w:val="Odstavecseseznamem"/>
        <w:numPr>
          <w:ilvl w:val="0"/>
          <w:numId w:val="5"/>
        </w:numPr>
      </w:pPr>
      <w:r>
        <w:t>Anatomicky tvarovaná</w:t>
      </w:r>
    </w:p>
    <w:p w:rsidR="001E1207" w:rsidRDefault="00856E72" w:rsidP="001E1207">
      <w:pPr>
        <w:pStyle w:val="Odstavecseseznamem"/>
        <w:numPr>
          <w:ilvl w:val="0"/>
          <w:numId w:val="5"/>
        </w:numPr>
      </w:pPr>
      <w:r>
        <w:t>Pevné uchycení sedáku na betonovou konstrukci</w:t>
      </w:r>
      <w:r w:rsidR="00F01ACB">
        <w:t xml:space="preserve"> (bez sklápění)</w:t>
      </w:r>
    </w:p>
    <w:p w:rsidR="00856E72" w:rsidRDefault="00856E72" w:rsidP="001E1207">
      <w:pPr>
        <w:pStyle w:val="Odstavecseseznamem"/>
        <w:numPr>
          <w:ilvl w:val="0"/>
          <w:numId w:val="5"/>
        </w:numPr>
      </w:pPr>
      <w:r>
        <w:t>Kovový rám lakovaný (</w:t>
      </w:r>
      <w:proofErr w:type="spellStart"/>
      <w:r>
        <w:t>komaxit</w:t>
      </w:r>
      <w:proofErr w:type="spellEnd"/>
      <w:r>
        <w:t>)</w:t>
      </w:r>
    </w:p>
    <w:p w:rsidR="00856E72" w:rsidRDefault="00856E72" w:rsidP="001E1207">
      <w:pPr>
        <w:pStyle w:val="Odstavecseseznamem"/>
        <w:numPr>
          <w:ilvl w:val="0"/>
          <w:numId w:val="5"/>
        </w:numPr>
      </w:pPr>
      <w:r>
        <w:t>Čalounění koženkou vhodnou pro venkovní použití</w:t>
      </w:r>
    </w:p>
    <w:p w:rsidR="00856E72" w:rsidRDefault="00856E72" w:rsidP="001E1207">
      <w:pPr>
        <w:pStyle w:val="Odstavecseseznamem"/>
        <w:numPr>
          <w:ilvl w:val="0"/>
          <w:numId w:val="5"/>
        </w:numPr>
      </w:pPr>
      <w:r>
        <w:t>Molitan studená pěna</w:t>
      </w:r>
    </w:p>
    <w:p w:rsidR="004846CB" w:rsidRDefault="004846CB" w:rsidP="009935CC">
      <w:pPr>
        <w:pStyle w:val="Odstavecseseznamem"/>
      </w:pPr>
    </w:p>
    <w:p w:rsidR="00E23E84" w:rsidRDefault="00E23E84" w:rsidP="00856E72">
      <w:r>
        <w:rPr>
          <w:noProof/>
          <w:lang w:eastAsia="cs-CZ"/>
        </w:rPr>
        <w:drawing>
          <wp:inline distT="0" distB="0" distL="0" distR="0">
            <wp:extent cx="3825240" cy="2869098"/>
            <wp:effectExtent l="0" t="0" r="3810" b="762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0210331_16275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7048" cy="2870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3E84" w:rsidRDefault="00E23E84" w:rsidP="009935CC">
      <w:pPr>
        <w:pStyle w:val="Odstavecseseznamem"/>
      </w:pPr>
      <w:r>
        <w:t>F</w:t>
      </w:r>
      <w:r w:rsidR="00856E72">
        <w:t>oto č. 1</w:t>
      </w:r>
      <w:r>
        <w:t xml:space="preserve"> – Pohled na čelně pravou stranu tribuny</w:t>
      </w:r>
    </w:p>
    <w:sectPr w:rsidR="00E23E84" w:rsidSect="004846CB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E2E8C"/>
    <w:multiLevelType w:val="hybridMultilevel"/>
    <w:tmpl w:val="00CE418A"/>
    <w:lvl w:ilvl="0" w:tplc="D20A717C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372F6E"/>
    <w:multiLevelType w:val="hybridMultilevel"/>
    <w:tmpl w:val="A54E1D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60FEB"/>
    <w:multiLevelType w:val="hybridMultilevel"/>
    <w:tmpl w:val="823CDF52"/>
    <w:lvl w:ilvl="0" w:tplc="62DAE1D6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ECA02AC"/>
    <w:multiLevelType w:val="hybridMultilevel"/>
    <w:tmpl w:val="8F9E1D32"/>
    <w:lvl w:ilvl="0" w:tplc="EFAC4A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C86898"/>
    <w:multiLevelType w:val="hybridMultilevel"/>
    <w:tmpl w:val="FE583258"/>
    <w:lvl w:ilvl="0" w:tplc="7122B8F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5B4"/>
    <w:rsid w:val="000A3949"/>
    <w:rsid w:val="000E0FB5"/>
    <w:rsid w:val="001E1207"/>
    <w:rsid w:val="001F6D83"/>
    <w:rsid w:val="002225B4"/>
    <w:rsid w:val="003523DE"/>
    <w:rsid w:val="004846CB"/>
    <w:rsid w:val="005F7A94"/>
    <w:rsid w:val="00856E72"/>
    <w:rsid w:val="00906A5D"/>
    <w:rsid w:val="0094028B"/>
    <w:rsid w:val="009935CC"/>
    <w:rsid w:val="00A86610"/>
    <w:rsid w:val="00E23E84"/>
    <w:rsid w:val="00EC522D"/>
    <w:rsid w:val="00F0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6B893C-26AC-45D4-83B8-A3D17A656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2225B4"/>
    <w:rPr>
      <w:rFonts w:ascii="Calibri" w:eastAsia="Times New Roman" w:hAnsi="Calibri" w:cs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2225B4"/>
    <w:pPr>
      <w:spacing w:after="200" w:line="276" w:lineRule="auto"/>
      <w:ind w:left="720"/>
      <w:contextualSpacing/>
    </w:pPr>
    <w:rPr>
      <w:rFonts w:ascii="Calibri" w:eastAsia="Times New Roman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96108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145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klimek</dc:creator>
  <cp:keywords/>
  <dc:description/>
  <cp:lastModifiedBy>klimek</cp:lastModifiedBy>
  <cp:revision>10</cp:revision>
  <dcterms:created xsi:type="dcterms:W3CDTF">2021-05-07T07:16:00Z</dcterms:created>
  <dcterms:modified xsi:type="dcterms:W3CDTF">2021-05-13T11:09:00Z</dcterms:modified>
</cp:coreProperties>
</file>