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2"/>
        <w:gridCol w:w="7688"/>
      </w:tblGrid>
      <w:tr w:rsidR="00ED3333" w:rsidRPr="00ED3333" w14:paraId="6B6F38E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D2D7A61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0032F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4BCD61F" w14:textId="77777777" w:rsidR="00ED3333" w:rsidRPr="00ED3333" w:rsidRDefault="00C958B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</w:t>
            </w:r>
            <w:r w:rsidR="001D10C9">
              <w:rPr>
                <w:b/>
                <w:bCs/>
                <w:sz w:val="28"/>
                <w:szCs w:val="28"/>
              </w:rPr>
              <w:t>ýsadba</w:t>
            </w:r>
            <w:r w:rsidR="009543A4">
              <w:rPr>
                <w:b/>
                <w:bCs/>
                <w:sz w:val="28"/>
                <w:szCs w:val="28"/>
              </w:rPr>
              <w:t xml:space="preserve"> </w:t>
            </w:r>
            <w:r w:rsidR="000032FE">
              <w:rPr>
                <w:b/>
                <w:bCs/>
                <w:sz w:val="28"/>
                <w:szCs w:val="28"/>
              </w:rPr>
              <w:t>izolační zeleně</w:t>
            </w:r>
            <w:r>
              <w:rPr>
                <w:b/>
                <w:bCs/>
                <w:sz w:val="28"/>
                <w:szCs w:val="28"/>
              </w:rPr>
              <w:t xml:space="preserve"> nad hladinou Q</w:t>
            </w:r>
            <w:r w:rsidRPr="00C958BD">
              <w:rPr>
                <w:b/>
                <w:bCs/>
                <w:sz w:val="28"/>
                <w:szCs w:val="28"/>
                <w:vertAlign w:val="subscript"/>
              </w:rPr>
              <w:t>150</w:t>
            </w:r>
            <w:r>
              <w:rPr>
                <w:b/>
                <w:bCs/>
                <w:sz w:val="28"/>
                <w:szCs w:val="28"/>
              </w:rPr>
              <w:t>m</w:t>
            </w:r>
            <w:r w:rsidRPr="00C958BD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/s</w:t>
            </w:r>
          </w:p>
        </w:tc>
      </w:tr>
      <w:tr w:rsidR="002F650F" w14:paraId="561C9BB8" w14:textId="77777777" w:rsidTr="002F650F">
        <w:tc>
          <w:tcPr>
            <w:tcW w:w="1384" w:type="dxa"/>
          </w:tcPr>
          <w:p w14:paraId="24E6E75D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462"/>
            </w:tblGrid>
            <w:tr w:rsidR="00011A09" w14:paraId="32D7F17F" w14:textId="77777777" w:rsidTr="0082301A">
              <w:tc>
                <w:tcPr>
                  <w:tcW w:w="7826" w:type="dxa"/>
                </w:tcPr>
                <w:p w14:paraId="49468E8F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21585E0B" w14:textId="77777777" w:rsidR="002F650F" w:rsidRDefault="002F650F" w:rsidP="002F650F"/>
        </w:tc>
      </w:tr>
    </w:tbl>
    <w:p w14:paraId="228EC5E0" w14:textId="77777777" w:rsidR="00BE0FEB" w:rsidRDefault="00BE0FEB">
      <w:pPr>
        <w:pStyle w:val="Bntext"/>
      </w:pPr>
    </w:p>
    <w:p w14:paraId="5A49E8A8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606F5D68" w14:textId="77777777" w:rsidR="00E67761" w:rsidRDefault="00E67761" w:rsidP="008B5665">
      <w:pPr>
        <w:pStyle w:val="Bntext"/>
        <w:rPr>
          <w:i/>
          <w:iCs/>
        </w:rPr>
      </w:pPr>
      <w:r w:rsidRPr="00E67761">
        <w:rPr>
          <w:i/>
          <w:iCs/>
        </w:rPr>
        <w:t xml:space="preserve">- nepravidelně rozmístěná skupina vysokokmenů, umístění: nad hladinou Q150m3/s </w:t>
      </w:r>
    </w:p>
    <w:p w14:paraId="2B5F3999" w14:textId="77777777" w:rsidR="00E67761" w:rsidRDefault="00E67761" w:rsidP="00E67761">
      <w:pPr>
        <w:pStyle w:val="Bntext"/>
        <w:rPr>
          <w:i/>
          <w:iCs/>
        </w:rPr>
      </w:pPr>
      <w:r w:rsidRPr="00E67761">
        <w:rPr>
          <w:i/>
          <w:iCs/>
        </w:rPr>
        <w:t xml:space="preserve">- izolační a kompoziční funkce </w:t>
      </w:r>
    </w:p>
    <w:p w14:paraId="7F315BC0" w14:textId="77777777" w:rsidR="00DC2FF8" w:rsidRDefault="00E67761" w:rsidP="00E67761">
      <w:pPr>
        <w:pStyle w:val="Bntext"/>
        <w:rPr>
          <w:i/>
          <w:iCs/>
        </w:rPr>
      </w:pPr>
      <w:r w:rsidRPr="00E67761">
        <w:rPr>
          <w:i/>
          <w:iCs/>
        </w:rPr>
        <w:t>- druhové složení: dub, javor, lípa, jasan</w:t>
      </w:r>
    </w:p>
    <w:p w14:paraId="2399C54B" w14:textId="77777777" w:rsidR="00AC6A8A" w:rsidRDefault="00E67761" w:rsidP="005739C9">
      <w:pPr>
        <w:pStyle w:val="NadpisC"/>
      </w:pPr>
      <w:r w:rsidRPr="005739C9">
        <w:t xml:space="preserve"> </w:t>
      </w:r>
      <w:r w:rsidR="008E208F">
        <w:t>2</w:t>
      </w:r>
      <w:r w:rsidR="008E208F">
        <w:tab/>
      </w:r>
      <w:r w:rsidR="002F650F">
        <w:t>Umístění</w:t>
      </w:r>
    </w:p>
    <w:p w14:paraId="5D32A17D" w14:textId="77777777" w:rsidR="005739C9" w:rsidRPr="005739C9" w:rsidRDefault="005739C9" w:rsidP="005739C9">
      <w:pPr>
        <w:pStyle w:val="Bntext"/>
      </w:pPr>
      <w:r>
        <w:rPr>
          <w:i/>
          <w:iCs/>
          <w:noProof/>
        </w:rPr>
        <w:drawing>
          <wp:inline distT="0" distB="0" distL="0" distR="0" wp14:anchorId="170BDFA0" wp14:editId="3D8EC608">
            <wp:extent cx="5759450" cy="3653790"/>
            <wp:effectExtent l="0" t="0" r="0" b="3810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15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310B" w14:textId="77777777" w:rsidR="009F4638" w:rsidRDefault="009F4638" w:rsidP="009F4638">
      <w:pPr>
        <w:pStyle w:val="Bntext"/>
      </w:pPr>
      <w:r w:rsidRPr="009A5019">
        <w:t xml:space="preserve">Námět </w:t>
      </w:r>
      <w:r w:rsidR="005739C9">
        <w:t xml:space="preserve">je </w:t>
      </w:r>
      <w:r w:rsidRPr="009A5019">
        <w:t>v souladu s ÚP –</w:t>
      </w:r>
      <w:r>
        <w:t xml:space="preserve"> plochy zeleně ostatní a specifické – ZX, </w:t>
      </w:r>
      <w:r w:rsidRPr="009A5019">
        <w:t xml:space="preserve">koridory </w:t>
      </w:r>
      <w:r>
        <w:t xml:space="preserve">vodní a vodohospodářské – KW-O43 (přípustné využití pro krajinnou a ostatní zeleň)      </w:t>
      </w:r>
    </w:p>
    <w:p w14:paraId="56E85DC5" w14:textId="77777777" w:rsidR="009F4638" w:rsidRDefault="009F4638" w:rsidP="009F4638">
      <w:pPr>
        <w:pStyle w:val="Bntext"/>
      </w:pPr>
      <w:r>
        <w:t>Zábory, majetkoprávní vypořádání – pozem</w:t>
      </w:r>
      <w:r w:rsidR="004D5D86">
        <w:t>ky</w:t>
      </w:r>
      <w:r>
        <w:t xml:space="preserve"> Města Krnova</w:t>
      </w:r>
    </w:p>
    <w:p w14:paraId="2B622243" w14:textId="77777777" w:rsidR="002B683E" w:rsidRPr="00ED3333" w:rsidRDefault="009F4638" w:rsidP="002B683E">
      <w:pPr>
        <w:pStyle w:val="Bntext"/>
      </w:pPr>
      <w:r>
        <w:t>Kolize s infrastrukturou – ANO, podzemní vedení NN, vodovod DN 125</w:t>
      </w:r>
      <w:r w:rsidR="002B683E">
        <w:t>, ochranné pásmo tepelného vedení</w:t>
      </w:r>
    </w:p>
    <w:p w14:paraId="6EC93A0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8C5237F" w14:textId="77777777" w:rsidR="002D6651" w:rsidRDefault="002D6651" w:rsidP="002D6651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7DEF9513" w14:textId="77777777" w:rsidR="002D6651" w:rsidRPr="00235460" w:rsidRDefault="002D6651" w:rsidP="002D6651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  <w:r w:rsidR="002B683E">
        <w:t xml:space="preserve"> Návrh nezohledňuje stávající </w:t>
      </w:r>
      <w:r w:rsidR="004C66E2">
        <w:t xml:space="preserve">technickou </w:t>
      </w:r>
      <w:r w:rsidR="002B683E">
        <w:t>infrastrukturu.</w:t>
      </w:r>
    </w:p>
    <w:p w14:paraId="6B370737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91CB900" w14:textId="77777777" w:rsidR="002B683E" w:rsidRDefault="002B683E" w:rsidP="002B683E">
      <w:r>
        <w:t>Vlastní prvek výsadby stromů na LB neovlivní koncepci a funkčnost PPO, nachází</w:t>
      </w:r>
      <w:r w:rsidR="008847CA">
        <w:t xml:space="preserve"> se</w:t>
      </w:r>
      <w:r>
        <w:t xml:space="preserve"> za linii ochrany. </w:t>
      </w:r>
    </w:p>
    <w:p w14:paraId="1DF1FDC2" w14:textId="77777777" w:rsidR="008847CA" w:rsidRDefault="008847CA" w:rsidP="002B683E">
      <w:r>
        <w:t>Výsadba je situována za tepelným vedením.</w:t>
      </w:r>
      <w:r w:rsidR="00137956">
        <w:t xml:space="preserve"> </w:t>
      </w:r>
      <w:r w:rsidR="00A25682">
        <w:t>Výsadby budou omezovat možnost přístupu k tepelnému vedení</w:t>
      </w:r>
      <w:r w:rsidR="00ED2725">
        <w:t xml:space="preserve"> pro opravy a </w:t>
      </w:r>
      <w:r w:rsidR="005739C9">
        <w:t>údržbu</w:t>
      </w:r>
      <w:r w:rsidR="004C66E2">
        <w:t>. Ze</w:t>
      </w:r>
      <w:r w:rsidR="000E48B5">
        <w:t xml:space="preserve"> strany toku</w:t>
      </w:r>
      <w:r w:rsidR="00A25682">
        <w:t xml:space="preserve"> je umístěna ve </w:t>
      </w:r>
      <w:proofErr w:type="spellStart"/>
      <w:r w:rsidR="00A25682">
        <w:t>vzdál</w:t>
      </w:r>
      <w:proofErr w:type="spellEnd"/>
      <w:r w:rsidR="00A25682">
        <w:t>. 2 až 2,5 m od tepelného veden</w:t>
      </w:r>
      <w:r w:rsidR="005739C9">
        <w:t>í</w:t>
      </w:r>
      <w:r w:rsidR="00A25682">
        <w:t xml:space="preserve"> ochranná zídka</w:t>
      </w:r>
      <w:r w:rsidR="004C66E2">
        <w:t>, která omezuje možnosti přístupu</w:t>
      </w:r>
      <w:r w:rsidR="00ED2725">
        <w:t>.</w:t>
      </w:r>
    </w:p>
    <w:p w14:paraId="67A0BD43" w14:textId="77777777" w:rsidR="002B683E" w:rsidRDefault="002B683E" w:rsidP="002B683E">
      <w:pPr>
        <w:pStyle w:val="NadpisC"/>
      </w:pPr>
      <w:r>
        <w:lastRenderedPageBreak/>
        <w:t>5</w:t>
      </w:r>
      <w:r>
        <w:tab/>
        <w:t>V</w:t>
      </w:r>
      <w:r w:rsidRPr="00ED3333">
        <w:t>liv na dosažení požadovaných kapacit PPO</w:t>
      </w:r>
    </w:p>
    <w:p w14:paraId="1C899F9D" w14:textId="77777777" w:rsidR="002B683E" w:rsidRDefault="002B683E" w:rsidP="002B683E">
      <w:pPr>
        <w:pStyle w:val="Bntext"/>
      </w:pPr>
      <w:r>
        <w:t>Vliv neutrální.</w:t>
      </w:r>
    </w:p>
    <w:p w14:paraId="66BD0F91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E0B1D17" w14:textId="77777777" w:rsidR="00ED3333" w:rsidRDefault="00F62A62" w:rsidP="002F650F">
      <w:r>
        <w:t>Rozsah výsadby je třeba přizpůsobit stávajícím inženýrským sítím a ochrannému pásmu tepelného vedení.</w:t>
      </w:r>
    </w:p>
    <w:p w14:paraId="0B67FF62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634DB">
        <w:t>a PPO</w:t>
      </w:r>
    </w:p>
    <w:p w14:paraId="2FBD082D" w14:textId="77777777" w:rsidR="005A6124" w:rsidRDefault="005A6124" w:rsidP="005A6124">
      <w:r w:rsidRPr="00910D52">
        <w:t>Nutná bude údržba stromů, kterou by zajišťovalo město Krnov.</w:t>
      </w:r>
      <w:r>
        <w:t xml:space="preserve">  </w:t>
      </w:r>
    </w:p>
    <w:p w14:paraId="01EF7B52" w14:textId="77777777" w:rsidR="002F650F" w:rsidRDefault="007A41FB" w:rsidP="00DA6A67">
      <w:pPr>
        <w:pStyle w:val="NadpisC"/>
      </w:pPr>
      <w:r>
        <w:t>8</w:t>
      </w:r>
      <w:r>
        <w:tab/>
      </w:r>
      <w:r w:rsidR="007634DB">
        <w:t>S</w:t>
      </w:r>
      <w:r w:rsidR="002F650F">
        <w:t xml:space="preserve">tanovisko </w:t>
      </w:r>
      <w:r w:rsidR="00DA6A67">
        <w:t>investora PPO</w:t>
      </w:r>
    </w:p>
    <w:p w14:paraId="5B5AAB84" w14:textId="77777777" w:rsidR="005A6124" w:rsidRDefault="005A6124" w:rsidP="005A6124">
      <w:bookmarkStart w:id="1" w:name="_Hlk41980821"/>
      <w:bookmarkStart w:id="2" w:name="_Hlk41983581"/>
      <w:r>
        <w:t>Povodí Odry, státní podnik</w:t>
      </w:r>
      <w:bookmarkEnd w:id="1"/>
      <w:r>
        <w:t xml:space="preserve"> </w:t>
      </w:r>
      <w:bookmarkEnd w:id="2"/>
      <w:r>
        <w:t>souhlasí s opatřením za podmínky, že výsadby budou realizovány za linií PPO navržené v DUR v dostatečném odstupu a město Krnov si zajistí vypořádání pozemků a kolize s inženýrskými sítěmi (teplovodní vedení).</w:t>
      </w:r>
    </w:p>
    <w:p w14:paraId="4072BFAC" w14:textId="77777777" w:rsidR="005A6124" w:rsidRDefault="005A6124" w:rsidP="005A6124">
      <w:pPr>
        <w:pStyle w:val="Bntext"/>
      </w:pPr>
      <w:r>
        <w:t>Z hlediska investorství</w:t>
      </w:r>
      <w:r w:rsidRPr="00B90B01">
        <w:t xml:space="preserve"> </w:t>
      </w:r>
      <w:r w:rsidR="005112A3" w:rsidRPr="00F56DCE">
        <w:rPr>
          <w:b/>
          <w:bCs/>
        </w:rPr>
        <w:t xml:space="preserve">Typ </w:t>
      </w:r>
      <w:r w:rsidR="005112A3">
        <w:rPr>
          <w:b/>
          <w:bCs/>
        </w:rPr>
        <w:t>4</w:t>
      </w:r>
      <w:r w:rsidR="005112A3" w:rsidRPr="00542005">
        <w:t xml:space="preserve"> – </w:t>
      </w:r>
      <w:r w:rsidR="005112A3">
        <w:t>výhledový záměr jiného investora</w:t>
      </w:r>
      <w:r>
        <w:t>.</w:t>
      </w:r>
    </w:p>
    <w:p w14:paraId="0D2FF65D" w14:textId="77777777" w:rsidR="002F650F" w:rsidRDefault="007634D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40B0F34" w14:textId="77777777" w:rsidR="005A6124" w:rsidRDefault="005A6124" w:rsidP="005A6124"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5112A3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3752E0F5" w14:textId="3A7FE135" w:rsidR="005A6124" w:rsidRDefault="005A6124" w:rsidP="005A6124">
      <w:bookmarkStart w:id="3" w:name="_Hlk42264517"/>
      <w:r>
        <w:t xml:space="preserve">Nutno vyřešit majetkoprávní vztahy k pozemkům na kterých budou výsadby umísťovány a kolizí s inženýrskými sítěmi. </w:t>
      </w:r>
    </w:p>
    <w:p w14:paraId="56EF877E" w14:textId="65EFF5EA" w:rsidR="00745F9A" w:rsidRDefault="00745F9A" w:rsidP="005A6124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0"/>
      </w:tblGrid>
      <w:tr w:rsidR="00E26C40" w:rsidRPr="00ED5BBD" w14:paraId="1E8B3E54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7291805" w14:textId="77777777" w:rsidR="00E26C40" w:rsidRPr="00ED5BBD" w:rsidRDefault="00E26C40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26C40" w:rsidRPr="00ED5BBD" w14:paraId="38D383A7" w14:textId="77777777" w:rsidTr="00BC25DC">
        <w:tc>
          <w:tcPr>
            <w:tcW w:w="9062" w:type="dxa"/>
            <w:hideMark/>
          </w:tcPr>
          <w:p w14:paraId="32806766" w14:textId="77777777" w:rsidR="00E26C40" w:rsidRDefault="00E26C40" w:rsidP="00E26C40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3DE1F9FD" w14:textId="77777777" w:rsidR="00E26C40" w:rsidRPr="00ED5BBD" w:rsidRDefault="00E26C40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1403F92" w14:textId="77777777" w:rsidR="00E26C40" w:rsidRPr="00ED5BBD" w:rsidRDefault="00E26C40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26C40" w:rsidRPr="00ED5BBD" w14:paraId="1B24D9CE" w14:textId="77777777" w:rsidTr="00BC25DC">
        <w:tc>
          <w:tcPr>
            <w:tcW w:w="9062" w:type="dxa"/>
            <w:shd w:val="clear" w:color="auto" w:fill="auto"/>
          </w:tcPr>
          <w:p w14:paraId="256E7FAD" w14:textId="77777777" w:rsidR="00E26C40" w:rsidRPr="00ED5BBD" w:rsidRDefault="00E26C40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</w:tbl>
    <w:p w14:paraId="41B9FCEE" w14:textId="77777777" w:rsidR="00E26C40" w:rsidRDefault="00E26C40" w:rsidP="005A6124"/>
    <w:p w14:paraId="162C7BFA" w14:textId="77777777" w:rsidR="00745F9A" w:rsidRDefault="00745F9A" w:rsidP="005A6124"/>
    <w:bookmarkEnd w:id="3"/>
    <w:p w14:paraId="018CF126" w14:textId="77777777" w:rsidR="00DA6A67" w:rsidRDefault="00DA6A67" w:rsidP="002B683E"/>
    <w:sectPr w:rsidR="00DA6A67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61F4C" w14:textId="77777777" w:rsidR="00D95F4B" w:rsidRDefault="00D95F4B">
      <w:r>
        <w:separator/>
      </w:r>
    </w:p>
  </w:endnote>
  <w:endnote w:type="continuationSeparator" w:id="0">
    <w:p w14:paraId="61243D9D" w14:textId="77777777" w:rsidR="00D95F4B" w:rsidRDefault="00D9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4530"/>
    </w:tblGrid>
    <w:tr w:rsidR="00BE0FEB" w14:paraId="646760E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79D9B9B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F087556" w14:textId="77777777">
      <w:tc>
        <w:tcPr>
          <w:tcW w:w="4605" w:type="dxa"/>
          <w:tcBorders>
            <w:top w:val="single" w:sz="4" w:space="0" w:color="auto"/>
          </w:tcBorders>
        </w:tcPr>
        <w:p w14:paraId="6CFD3E5B" w14:textId="2C4529FA" w:rsidR="00BE0FEB" w:rsidRDefault="00D95F4B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FC103F">
            <w:rPr>
              <w:noProof/>
            </w:rPr>
            <w:t>G_15+zaver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A4E0AF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28A2D8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2B9CD" w14:textId="77777777" w:rsidR="00D95F4B" w:rsidRDefault="00D95F4B">
      <w:r>
        <w:separator/>
      </w:r>
    </w:p>
  </w:footnote>
  <w:footnote w:type="continuationSeparator" w:id="0">
    <w:p w14:paraId="18EC58E8" w14:textId="77777777" w:rsidR="00D95F4B" w:rsidRDefault="00D95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4"/>
      <w:gridCol w:w="4538"/>
    </w:tblGrid>
    <w:tr w:rsidR="00BC0753" w14:paraId="67132FC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7EA661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65A73A4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F630EA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61C868F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6366D1E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032FE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7C16"/>
    <w:rsid w:val="000E48B5"/>
    <w:rsid w:val="000F4B24"/>
    <w:rsid w:val="000F7725"/>
    <w:rsid w:val="00101B48"/>
    <w:rsid w:val="00113501"/>
    <w:rsid w:val="001346F1"/>
    <w:rsid w:val="00137956"/>
    <w:rsid w:val="00161800"/>
    <w:rsid w:val="001834D7"/>
    <w:rsid w:val="00185CF6"/>
    <w:rsid w:val="001A7B4F"/>
    <w:rsid w:val="001C35BC"/>
    <w:rsid w:val="001D10C9"/>
    <w:rsid w:val="001D6AFC"/>
    <w:rsid w:val="001E1F3D"/>
    <w:rsid w:val="001E4B25"/>
    <w:rsid w:val="001F756D"/>
    <w:rsid w:val="0020200A"/>
    <w:rsid w:val="0021346C"/>
    <w:rsid w:val="00214B6E"/>
    <w:rsid w:val="002170A1"/>
    <w:rsid w:val="00232F1E"/>
    <w:rsid w:val="00235460"/>
    <w:rsid w:val="00247542"/>
    <w:rsid w:val="00254E5E"/>
    <w:rsid w:val="0027337D"/>
    <w:rsid w:val="002826F9"/>
    <w:rsid w:val="002A28A4"/>
    <w:rsid w:val="002B683E"/>
    <w:rsid w:val="002C450E"/>
    <w:rsid w:val="002D6651"/>
    <w:rsid w:val="002D6A58"/>
    <w:rsid w:val="002E7232"/>
    <w:rsid w:val="002F08DA"/>
    <w:rsid w:val="002F0A06"/>
    <w:rsid w:val="002F650F"/>
    <w:rsid w:val="0030019A"/>
    <w:rsid w:val="0030720E"/>
    <w:rsid w:val="00343780"/>
    <w:rsid w:val="003442DC"/>
    <w:rsid w:val="00346654"/>
    <w:rsid w:val="003470B0"/>
    <w:rsid w:val="00360482"/>
    <w:rsid w:val="00371167"/>
    <w:rsid w:val="00385ED4"/>
    <w:rsid w:val="00396F11"/>
    <w:rsid w:val="003B1ADD"/>
    <w:rsid w:val="003E03E3"/>
    <w:rsid w:val="003E5B29"/>
    <w:rsid w:val="003E64B8"/>
    <w:rsid w:val="003F25FB"/>
    <w:rsid w:val="003F5A51"/>
    <w:rsid w:val="004235B8"/>
    <w:rsid w:val="00446DA7"/>
    <w:rsid w:val="0045126E"/>
    <w:rsid w:val="00493812"/>
    <w:rsid w:val="004955FF"/>
    <w:rsid w:val="00497162"/>
    <w:rsid w:val="004C66E2"/>
    <w:rsid w:val="004D5D86"/>
    <w:rsid w:val="00505C59"/>
    <w:rsid w:val="005112A3"/>
    <w:rsid w:val="0051345D"/>
    <w:rsid w:val="005153F6"/>
    <w:rsid w:val="00521E1A"/>
    <w:rsid w:val="00523840"/>
    <w:rsid w:val="00524536"/>
    <w:rsid w:val="00542F9C"/>
    <w:rsid w:val="00555473"/>
    <w:rsid w:val="005739C9"/>
    <w:rsid w:val="005744F0"/>
    <w:rsid w:val="005A4AD7"/>
    <w:rsid w:val="005A6124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445E1"/>
    <w:rsid w:val="00646E78"/>
    <w:rsid w:val="00664255"/>
    <w:rsid w:val="0066717A"/>
    <w:rsid w:val="00686419"/>
    <w:rsid w:val="00690190"/>
    <w:rsid w:val="00693F6B"/>
    <w:rsid w:val="00694756"/>
    <w:rsid w:val="006A4B03"/>
    <w:rsid w:val="006B2BD1"/>
    <w:rsid w:val="006D54F3"/>
    <w:rsid w:val="00744887"/>
    <w:rsid w:val="00745F9A"/>
    <w:rsid w:val="00751997"/>
    <w:rsid w:val="0076332D"/>
    <w:rsid w:val="007634DB"/>
    <w:rsid w:val="00766E88"/>
    <w:rsid w:val="00781356"/>
    <w:rsid w:val="00785FEF"/>
    <w:rsid w:val="007961D7"/>
    <w:rsid w:val="007A41FB"/>
    <w:rsid w:val="007C043D"/>
    <w:rsid w:val="007D3F88"/>
    <w:rsid w:val="007E071E"/>
    <w:rsid w:val="007E264A"/>
    <w:rsid w:val="00805F3E"/>
    <w:rsid w:val="008123D4"/>
    <w:rsid w:val="00814B07"/>
    <w:rsid w:val="008213C2"/>
    <w:rsid w:val="00822351"/>
    <w:rsid w:val="00846E5A"/>
    <w:rsid w:val="008609C4"/>
    <w:rsid w:val="00867EED"/>
    <w:rsid w:val="00870E16"/>
    <w:rsid w:val="00875B7E"/>
    <w:rsid w:val="008847CA"/>
    <w:rsid w:val="00894387"/>
    <w:rsid w:val="008A31FB"/>
    <w:rsid w:val="008A5894"/>
    <w:rsid w:val="008B513C"/>
    <w:rsid w:val="008B5665"/>
    <w:rsid w:val="008C735D"/>
    <w:rsid w:val="008D66E7"/>
    <w:rsid w:val="008E208F"/>
    <w:rsid w:val="00902136"/>
    <w:rsid w:val="00910057"/>
    <w:rsid w:val="0093057C"/>
    <w:rsid w:val="00947DE4"/>
    <w:rsid w:val="009543A4"/>
    <w:rsid w:val="00956E40"/>
    <w:rsid w:val="0098515E"/>
    <w:rsid w:val="00985358"/>
    <w:rsid w:val="009A1E12"/>
    <w:rsid w:val="009A232C"/>
    <w:rsid w:val="009B4603"/>
    <w:rsid w:val="009E224F"/>
    <w:rsid w:val="009F4638"/>
    <w:rsid w:val="009F5DA6"/>
    <w:rsid w:val="00A13053"/>
    <w:rsid w:val="00A25265"/>
    <w:rsid w:val="00A25682"/>
    <w:rsid w:val="00A43DB9"/>
    <w:rsid w:val="00A479CC"/>
    <w:rsid w:val="00A56EE2"/>
    <w:rsid w:val="00A64C20"/>
    <w:rsid w:val="00AC57B9"/>
    <w:rsid w:val="00AC6A8A"/>
    <w:rsid w:val="00AF19D0"/>
    <w:rsid w:val="00B036B4"/>
    <w:rsid w:val="00B12F15"/>
    <w:rsid w:val="00B13EF1"/>
    <w:rsid w:val="00B46043"/>
    <w:rsid w:val="00B50DEA"/>
    <w:rsid w:val="00B66399"/>
    <w:rsid w:val="00B779F3"/>
    <w:rsid w:val="00B92587"/>
    <w:rsid w:val="00BA74FE"/>
    <w:rsid w:val="00BB0A09"/>
    <w:rsid w:val="00BC02E8"/>
    <w:rsid w:val="00BC0753"/>
    <w:rsid w:val="00BD23D3"/>
    <w:rsid w:val="00BE0FEB"/>
    <w:rsid w:val="00C10A25"/>
    <w:rsid w:val="00C22EF6"/>
    <w:rsid w:val="00C4482C"/>
    <w:rsid w:val="00C47AE0"/>
    <w:rsid w:val="00C958BD"/>
    <w:rsid w:val="00CB33C2"/>
    <w:rsid w:val="00CC3881"/>
    <w:rsid w:val="00CC7071"/>
    <w:rsid w:val="00CD3FF5"/>
    <w:rsid w:val="00CD6F29"/>
    <w:rsid w:val="00CE5B6D"/>
    <w:rsid w:val="00CF1B3F"/>
    <w:rsid w:val="00D046BE"/>
    <w:rsid w:val="00D12E55"/>
    <w:rsid w:val="00D155A6"/>
    <w:rsid w:val="00D33239"/>
    <w:rsid w:val="00D33312"/>
    <w:rsid w:val="00D339F0"/>
    <w:rsid w:val="00D50D4A"/>
    <w:rsid w:val="00D63715"/>
    <w:rsid w:val="00D75A66"/>
    <w:rsid w:val="00D938B5"/>
    <w:rsid w:val="00D95F4B"/>
    <w:rsid w:val="00D96981"/>
    <w:rsid w:val="00DA6004"/>
    <w:rsid w:val="00DA61A1"/>
    <w:rsid w:val="00DA6A67"/>
    <w:rsid w:val="00DC2FF8"/>
    <w:rsid w:val="00DD256E"/>
    <w:rsid w:val="00DE5F15"/>
    <w:rsid w:val="00E10F59"/>
    <w:rsid w:val="00E25109"/>
    <w:rsid w:val="00E26C40"/>
    <w:rsid w:val="00E30B40"/>
    <w:rsid w:val="00E41632"/>
    <w:rsid w:val="00E4597F"/>
    <w:rsid w:val="00E63454"/>
    <w:rsid w:val="00E67761"/>
    <w:rsid w:val="00E72B86"/>
    <w:rsid w:val="00E74256"/>
    <w:rsid w:val="00E769AE"/>
    <w:rsid w:val="00E82015"/>
    <w:rsid w:val="00E82ABC"/>
    <w:rsid w:val="00EC5FEF"/>
    <w:rsid w:val="00ED2725"/>
    <w:rsid w:val="00ED2F89"/>
    <w:rsid w:val="00ED3333"/>
    <w:rsid w:val="00EE1C26"/>
    <w:rsid w:val="00EE23B1"/>
    <w:rsid w:val="00EF470B"/>
    <w:rsid w:val="00F62A62"/>
    <w:rsid w:val="00F767F2"/>
    <w:rsid w:val="00FC103F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B7EE2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A61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5A6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5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374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12</cp:revision>
  <cp:lastPrinted>1900-12-31T23:00:00Z</cp:lastPrinted>
  <dcterms:created xsi:type="dcterms:W3CDTF">2020-03-19T16:50:00Z</dcterms:created>
  <dcterms:modified xsi:type="dcterms:W3CDTF">2020-08-17T16:34:00Z</dcterms:modified>
</cp:coreProperties>
</file>