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3E16C3A8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AFF3499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C10A25">
              <w:rPr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1B91A940" w14:textId="77777777" w:rsidR="00ED3333" w:rsidRPr="00ED3333" w:rsidRDefault="00C10A25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Přeliv</w:t>
            </w:r>
          </w:p>
        </w:tc>
      </w:tr>
      <w:tr w:rsidR="002F650F" w14:paraId="6616C150" w14:textId="77777777" w:rsidTr="002F650F">
        <w:tc>
          <w:tcPr>
            <w:tcW w:w="1384" w:type="dxa"/>
          </w:tcPr>
          <w:p w14:paraId="0A5CE1D8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4181502B" w14:textId="77777777" w:rsidTr="0082301A">
              <w:tc>
                <w:tcPr>
                  <w:tcW w:w="7826" w:type="dxa"/>
                </w:tcPr>
                <w:p w14:paraId="2850DED5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18ED63B4" w14:textId="77777777" w:rsidR="002F650F" w:rsidRDefault="002F650F" w:rsidP="002F650F"/>
        </w:tc>
      </w:tr>
    </w:tbl>
    <w:p w14:paraId="1202FA80" w14:textId="77777777" w:rsidR="00BE0FEB" w:rsidRDefault="00BE0FEB">
      <w:pPr>
        <w:pStyle w:val="Bntext"/>
      </w:pPr>
    </w:p>
    <w:p w14:paraId="1750AB36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CC4FEA0" w14:textId="77777777" w:rsidR="00C10A25" w:rsidRDefault="00C10A25" w:rsidP="00C10A25">
      <w:pPr>
        <w:pStyle w:val="NadpisC"/>
        <w:rPr>
          <w:b w:val="0"/>
          <w:i/>
          <w:iCs/>
          <w:kern w:val="0"/>
          <w:sz w:val="20"/>
        </w:rPr>
      </w:pPr>
      <w:r w:rsidRPr="00C10A25">
        <w:rPr>
          <w:b w:val="0"/>
          <w:i/>
          <w:iCs/>
          <w:kern w:val="0"/>
          <w:sz w:val="20"/>
        </w:rPr>
        <w:t>Přeliv slouží k bezpečnému převedení povodňových vod z prostor parku do hlavního koryta Opavy. Je navrženo opevnění rovnaninou z LK kótou horního líce na úrovni 316,80 m n.m. Rovnanina bude prosypána zeminou a oseta bylinnou směsí. Tvar přelivu by měl umožnit organické zapojení do okolí. V tělese přelivu bude umístěna trasa pro pěší, která bude rovněž vyrovnána z LK, který bude</w:t>
      </w:r>
      <w:r>
        <w:rPr>
          <w:b w:val="0"/>
          <w:i/>
          <w:iCs/>
          <w:kern w:val="0"/>
          <w:sz w:val="20"/>
        </w:rPr>
        <w:t xml:space="preserve"> </w:t>
      </w:r>
      <w:r w:rsidRPr="00C10A25">
        <w:rPr>
          <w:b w:val="0"/>
          <w:i/>
          <w:iCs/>
          <w:kern w:val="0"/>
          <w:sz w:val="20"/>
        </w:rPr>
        <w:t xml:space="preserve">opracovaný a bude kladen na tenkou spáru a klínován. </w:t>
      </w:r>
      <w:r w:rsidR="00FF5E5E" w:rsidRPr="00FF5E5E">
        <w:rPr>
          <w:b w:val="0"/>
          <w:i/>
          <w:iCs/>
          <w:kern w:val="0"/>
          <w:sz w:val="20"/>
        </w:rPr>
        <w:t xml:space="preserve"> </w:t>
      </w:r>
    </w:p>
    <w:p w14:paraId="7C6908F4" w14:textId="77777777" w:rsidR="00AC6A8A" w:rsidRDefault="008E208F" w:rsidP="00C10A25">
      <w:pPr>
        <w:pStyle w:val="NadpisC"/>
      </w:pPr>
      <w:r>
        <w:t>2</w:t>
      </w:r>
      <w:r>
        <w:tab/>
      </w:r>
      <w:r w:rsidR="002F650F">
        <w:t>Umístění</w:t>
      </w:r>
    </w:p>
    <w:p w14:paraId="648967C2" w14:textId="77777777" w:rsidR="009203A8" w:rsidRDefault="009203A8" w:rsidP="009203A8">
      <w:pPr>
        <w:pStyle w:val="Bntext"/>
      </w:pPr>
    </w:p>
    <w:p w14:paraId="065E65B5" w14:textId="77777777" w:rsidR="009203A8" w:rsidRDefault="009203A8" w:rsidP="009203A8">
      <w:pPr>
        <w:pStyle w:val="Bntext"/>
      </w:pPr>
      <w:r>
        <w:rPr>
          <w:noProof/>
        </w:rPr>
        <w:drawing>
          <wp:inline distT="0" distB="0" distL="0" distR="0" wp14:anchorId="731CEA48" wp14:editId="3754B847">
            <wp:extent cx="5756910" cy="4308475"/>
            <wp:effectExtent l="0" t="0" r="0" b="0"/>
            <wp:docPr id="1" name="Obrázek 1" descr="R:\201044_krnov_studie\201044_31_A01_krnov_studie\Texty\Listy_opatreni\F_30\F30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30\F30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430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707744" w14:textId="77777777" w:rsidR="009203A8" w:rsidRPr="009203A8" w:rsidRDefault="009203A8" w:rsidP="009203A8">
      <w:pPr>
        <w:pStyle w:val="Bntext"/>
      </w:pPr>
    </w:p>
    <w:p w14:paraId="6B9C537A" w14:textId="77777777" w:rsidR="005C349B" w:rsidRDefault="005C349B" w:rsidP="005C349B">
      <w:pPr>
        <w:pStyle w:val="Bntext"/>
      </w:pPr>
      <w:r w:rsidRPr="009A5019">
        <w:t xml:space="preserve">Námět v souladu s ÚP – </w:t>
      </w:r>
      <w:r w:rsidR="00910F2F">
        <w:t>plochy</w:t>
      </w:r>
      <w:r w:rsidR="00910F2F" w:rsidRPr="009A5019">
        <w:t xml:space="preserve"> </w:t>
      </w:r>
      <w:r w:rsidR="00910F2F">
        <w:t>vodní a vodohospodářské – W</w:t>
      </w:r>
      <w:r>
        <w:t xml:space="preserve">, plochy parků a veřejných zahrad – ZP-2 (podmíněné přípustné využití pro realizaci terénních úprav a opatření pro zabezpečení regulace průtoku </w:t>
      </w:r>
      <w:r w:rsidRPr="00D66BD7">
        <w:t xml:space="preserve">při zvýšených </w:t>
      </w:r>
      <w:r>
        <w:t xml:space="preserve">vodních </w:t>
      </w:r>
      <w:r w:rsidRPr="00D66BD7">
        <w:t>stavech na řece Opavě, včetně odstranění stávající hráze</w:t>
      </w:r>
      <w:r>
        <w:t>).</w:t>
      </w:r>
    </w:p>
    <w:p w14:paraId="673B5F30" w14:textId="77777777" w:rsidR="005C349B" w:rsidRDefault="005C349B" w:rsidP="005C349B">
      <w:pPr>
        <w:pStyle w:val="Bntext"/>
      </w:pPr>
      <w:r>
        <w:t>Zábory, majetkoprávní vypořádání – pozemek Města Krnova, pozemek PO</w:t>
      </w:r>
    </w:p>
    <w:p w14:paraId="6BBF959E" w14:textId="77777777" w:rsidR="00235460" w:rsidRPr="00ED3333" w:rsidRDefault="005C349B" w:rsidP="005C349B">
      <w:pPr>
        <w:pStyle w:val="Bntext"/>
      </w:pPr>
      <w:r>
        <w:t>Kolize s infrastrukturou – NE</w:t>
      </w:r>
    </w:p>
    <w:p w14:paraId="2FDBBEC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1C3336E8" w14:textId="77777777" w:rsidR="005C349B" w:rsidRDefault="005C349B" w:rsidP="005C349B">
      <w:pPr>
        <w:pStyle w:val="Bntext"/>
      </w:pPr>
      <w:bookmarkStart w:id="0" w:name="_Hlk34636033"/>
      <w:r>
        <w:t>Řešení je uvedeno na přílohách studie: zpráva A str. 43, situace B.04f, příčné řezy B.05j.</w:t>
      </w:r>
    </w:p>
    <w:p w14:paraId="73CE2EDB" w14:textId="77777777" w:rsidR="005C349B" w:rsidRPr="00235460" w:rsidRDefault="005C349B" w:rsidP="005C349B">
      <w:pPr>
        <w:pStyle w:val="Bntext"/>
      </w:pPr>
      <w:r>
        <w:t xml:space="preserve">Ve </w:t>
      </w:r>
      <w:r w:rsidRPr="003A5E3A">
        <w:t>Studii</w:t>
      </w:r>
      <w:r>
        <w:t xml:space="preserve"> jen ideové řešení.</w:t>
      </w:r>
      <w:bookmarkEnd w:id="0"/>
    </w:p>
    <w:p w14:paraId="47E879D3" w14:textId="77777777" w:rsidR="002F650F" w:rsidRDefault="008E208F" w:rsidP="00DA6A67">
      <w:pPr>
        <w:pStyle w:val="NadpisC"/>
      </w:pPr>
      <w:r>
        <w:lastRenderedPageBreak/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3C966DA4" w14:textId="77777777" w:rsidR="00ED3333" w:rsidRDefault="00C35DE9" w:rsidP="002F650F">
      <w:r>
        <w:t>Navržený námět přelivu je slučitelný s koncepcí PPO.</w:t>
      </w:r>
    </w:p>
    <w:p w14:paraId="71F90C2F" w14:textId="77777777" w:rsidR="00C35DE9" w:rsidRDefault="00C35DE9" w:rsidP="00C35DE9">
      <w:pPr>
        <w:jc w:val="both"/>
      </w:pPr>
      <w:r>
        <w:t>Ve Studii je uveden pouze ideový návrh opatření, a proto je třeba v návaznosti a v koordinaci s ostatními náměty</w:t>
      </w:r>
      <w:r w:rsidR="00380ECB">
        <w:t xml:space="preserve"> (F.26, F.27, F.29)</w:t>
      </w:r>
      <w:r>
        <w:t xml:space="preserve">, předpokládanými průtoky prostorem parku a zejména parkového ramene a hladinovými poměry v nadjezí dořešit </w:t>
      </w:r>
      <w:r w:rsidR="00380ECB">
        <w:t xml:space="preserve">technické </w:t>
      </w:r>
      <w:r>
        <w:t>parametry (</w:t>
      </w:r>
      <w:r w:rsidR="00380ECB">
        <w:t xml:space="preserve">rozměry, </w:t>
      </w:r>
      <w:r>
        <w:t>výškovou úroveň</w:t>
      </w:r>
      <w:r w:rsidR="00380ECB">
        <w:t>,</w:t>
      </w:r>
      <w:r>
        <w:t xml:space="preserve"> délku přelivné hrany a opevnění konstrukce</w:t>
      </w:r>
      <w:r w:rsidR="00380ECB">
        <w:t>), tak</w:t>
      </w:r>
      <w:r>
        <w:t xml:space="preserve"> aby bylo dosaženo požadovaných kapacit PPO.</w:t>
      </w:r>
    </w:p>
    <w:p w14:paraId="7A555E95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381A6F8B" w14:textId="77777777" w:rsidR="00A5077A" w:rsidRDefault="00A5077A" w:rsidP="00A5077A">
      <w:pPr>
        <w:pStyle w:val="Bntext"/>
      </w:pPr>
      <w:r>
        <w:t>Navržený námět parkového ramene lze navrhnout jako neutrální.</w:t>
      </w:r>
    </w:p>
    <w:p w14:paraId="6935F33F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55C1AA3A" w14:textId="77777777" w:rsidR="00ED3333" w:rsidRDefault="00A5077A" w:rsidP="002F650F">
      <w:r>
        <w:t xml:space="preserve">Není nutné navrhovat adaptaci/úpravu námětu </w:t>
      </w:r>
      <w:r w:rsidRPr="00A5077A">
        <w:t>z hlediska slučitelnosti s koncepcí PPO</w:t>
      </w:r>
      <w:r>
        <w:t xml:space="preserve">, je třeba dořešení námětu ve smyslu </w:t>
      </w:r>
      <w:r w:rsidR="00380ECB">
        <w:t xml:space="preserve">technického </w:t>
      </w:r>
      <w:r>
        <w:t xml:space="preserve">návrhu uvedeného v bodě 4.  </w:t>
      </w:r>
    </w:p>
    <w:p w14:paraId="01AC53F5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870648">
        <w:t>a PPO</w:t>
      </w:r>
    </w:p>
    <w:p w14:paraId="4B1D8C29" w14:textId="77777777" w:rsidR="00ED3333" w:rsidRDefault="00A5077A" w:rsidP="00ED3333">
      <w:pPr>
        <w:pStyle w:val="Bntext"/>
      </w:pPr>
      <w:r>
        <w:t xml:space="preserve">Pro dosažení </w:t>
      </w:r>
      <w:r w:rsidRPr="00A5077A">
        <w:t xml:space="preserve">požadovaných kapacit PPO </w:t>
      </w:r>
      <w:r>
        <w:t xml:space="preserve">musí správce pravidelnou provozní údržbou zajistit dostatečnou kapacitu průtočného profilu přelivu a přilehlého okolí, které kapacitu ovlivňuje. </w:t>
      </w:r>
    </w:p>
    <w:p w14:paraId="4796D68A" w14:textId="77777777" w:rsidR="002F650F" w:rsidRDefault="007A41FB" w:rsidP="00DA6A67">
      <w:pPr>
        <w:pStyle w:val="NadpisC"/>
      </w:pPr>
      <w:r>
        <w:t>8</w:t>
      </w:r>
      <w:r>
        <w:tab/>
      </w:r>
      <w:r w:rsidR="00870648">
        <w:t>S</w:t>
      </w:r>
      <w:r w:rsidR="002F650F">
        <w:t xml:space="preserve">tanovisko </w:t>
      </w:r>
      <w:r w:rsidR="00DA6A67">
        <w:t>investora PPO</w:t>
      </w:r>
    </w:p>
    <w:p w14:paraId="00B14E38" w14:textId="77777777" w:rsidR="00DA6A67" w:rsidRDefault="00192494" w:rsidP="0041123F">
      <w:r w:rsidRPr="00192494">
        <w:t>Z hlediska vodního hospodářství je navržené opatření možné</w:t>
      </w:r>
      <w:r w:rsidR="00AD48ED">
        <w:t>.</w:t>
      </w:r>
      <w:r w:rsidR="00380732">
        <w:t xml:space="preserve"> </w:t>
      </w:r>
      <w:r w:rsidR="001A5A9C">
        <w:t>Požaduje využít  přeliv pro návrat parkového ramene</w:t>
      </w:r>
      <w:r w:rsidR="00380732">
        <w:t xml:space="preserve"> do  Opavy </w:t>
      </w:r>
      <w:r w:rsidR="001A5A9C">
        <w:t>v</w:t>
      </w:r>
      <w:r w:rsidR="00380732">
        <w:t xml:space="preserve"> nadjezí.</w:t>
      </w:r>
    </w:p>
    <w:p w14:paraId="2D1264E8" w14:textId="77777777" w:rsidR="001A5A9C" w:rsidRPr="00A075BB" w:rsidRDefault="001A5A9C" w:rsidP="001A5A9C">
      <w:r>
        <w:t>Z hlediska investorství</w:t>
      </w:r>
      <w:r w:rsidRPr="00B90B01">
        <w:t xml:space="preserve"> </w:t>
      </w:r>
      <w:r w:rsidR="00143554" w:rsidRPr="00F56DCE">
        <w:rPr>
          <w:b/>
          <w:bCs/>
        </w:rPr>
        <w:t>Typ 4</w:t>
      </w:r>
      <w:r w:rsidR="00143554" w:rsidRPr="00542005">
        <w:t xml:space="preserve"> – </w:t>
      </w:r>
      <w:r w:rsidR="00143554">
        <w:t>výhledový záměr jiného investora.</w:t>
      </w:r>
    </w:p>
    <w:p w14:paraId="35B5D25A" w14:textId="77777777" w:rsidR="002F650F" w:rsidRDefault="007C337C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1B53A346" w14:textId="77777777" w:rsidR="001A5A9C" w:rsidRDefault="001A5A9C" w:rsidP="001A5A9C">
      <w:r>
        <w:t xml:space="preserve">Přeliv lze realizovat jako </w:t>
      </w:r>
      <w:r w:rsidR="00143554">
        <w:t>výhledovou</w:t>
      </w:r>
      <w:r>
        <w:t xml:space="preserve"> samostatnou stavbu jiného investora (Města Krnova) za jeho prostředky. Námět nebude zařazena do DUR jako součást PPO, bude projednáván v samostatném řízení. </w:t>
      </w:r>
    </w:p>
    <w:p w14:paraId="72AB64AE" w14:textId="49970B65" w:rsidR="0041123F" w:rsidRDefault="0041123F" w:rsidP="0041123F">
      <w:r>
        <w:t>Nutno posoudit hydrotechnickým výpočtem dopady na PPO konkrétního komplexního řešení včetně námětů F.26, F.27 a F.29.</w:t>
      </w:r>
    </w:p>
    <w:p w14:paraId="429D0832" w14:textId="1D502C39" w:rsidR="00C137EB" w:rsidRDefault="00C137EB" w:rsidP="0041123F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4E0275" w:rsidRPr="00ED5BBD" w14:paraId="65A7E27B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4F28A752" w14:textId="77777777" w:rsidR="004E0275" w:rsidRPr="00ED5BBD" w:rsidRDefault="004E0275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1" w:name="_Hlk48291513"/>
            <w:bookmarkStart w:id="2" w:name="_Hlk48291356"/>
            <w:bookmarkStart w:id="3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4E0275" w:rsidRPr="00ED5BBD" w14:paraId="3B9B77AB" w14:textId="77777777" w:rsidTr="00BC25DC">
        <w:tc>
          <w:tcPr>
            <w:tcW w:w="9062" w:type="dxa"/>
            <w:hideMark/>
          </w:tcPr>
          <w:p w14:paraId="2E17D448" w14:textId="77777777" w:rsidR="004E0275" w:rsidRDefault="004E0275" w:rsidP="004E0275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63378D65" w14:textId="77777777" w:rsidR="004E0275" w:rsidRPr="009A232C" w:rsidRDefault="004E0275" w:rsidP="004E0275">
            <w:pPr>
              <w:pStyle w:val="Bntext"/>
            </w:pPr>
            <w:r>
              <w:rPr>
                <w:color w:val="FF0000"/>
                <w:szCs w:val="20"/>
              </w:rPr>
              <w:t>_ nechat zpracovat záměr přelivu jako podklad pro DUR (viz též F.26)</w:t>
            </w:r>
          </w:p>
          <w:p w14:paraId="00254350" w14:textId="77777777" w:rsidR="004E0275" w:rsidRPr="00ED5BBD" w:rsidRDefault="004E0275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309412A1" w14:textId="77777777" w:rsidR="004E0275" w:rsidRPr="00ED5BBD" w:rsidRDefault="004E0275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4E0275" w:rsidRPr="00ED5BBD" w14:paraId="07F9767A" w14:textId="77777777" w:rsidTr="00BC25DC">
        <w:tc>
          <w:tcPr>
            <w:tcW w:w="9062" w:type="dxa"/>
            <w:shd w:val="clear" w:color="auto" w:fill="auto"/>
          </w:tcPr>
          <w:p w14:paraId="564AA06E" w14:textId="77777777" w:rsidR="004E0275" w:rsidRPr="00ED5BBD" w:rsidRDefault="004E0275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1"/>
      <w:bookmarkEnd w:id="2"/>
      <w:bookmarkEnd w:id="3"/>
    </w:tbl>
    <w:p w14:paraId="34426684" w14:textId="77777777" w:rsidR="00DA6A67" w:rsidRDefault="00DA6A67" w:rsidP="002F650F"/>
    <w:p w14:paraId="7263A0CE" w14:textId="77777777" w:rsidR="009A232C" w:rsidRPr="009A232C" w:rsidRDefault="009A232C" w:rsidP="009A232C">
      <w:pPr>
        <w:pStyle w:val="Bntext"/>
      </w:pPr>
    </w:p>
    <w:sectPr w:rsidR="009A232C" w:rsidRPr="009A232C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D6DBF8" w14:textId="77777777" w:rsidR="00087596" w:rsidRDefault="00087596">
      <w:r>
        <w:separator/>
      </w:r>
    </w:p>
  </w:endnote>
  <w:endnote w:type="continuationSeparator" w:id="0">
    <w:p w14:paraId="2BF22F51" w14:textId="77777777" w:rsidR="00087596" w:rsidRDefault="00087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0880623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33F63C9F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4C9C2C58" w14:textId="77777777">
      <w:tc>
        <w:tcPr>
          <w:tcW w:w="4605" w:type="dxa"/>
          <w:tcBorders>
            <w:top w:val="single" w:sz="4" w:space="0" w:color="auto"/>
          </w:tcBorders>
        </w:tcPr>
        <w:p w14:paraId="404502F8" w14:textId="0C1E8977" w:rsidR="00BE0FEB" w:rsidRDefault="00087596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4E0275">
            <w:rPr>
              <w:noProof/>
            </w:rPr>
            <w:t>F_30+zaver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328FAAE7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1E5E104D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7F02D3" w14:textId="77777777" w:rsidR="00087596" w:rsidRDefault="00087596">
      <w:r>
        <w:separator/>
      </w:r>
    </w:p>
  </w:footnote>
  <w:footnote w:type="continuationSeparator" w:id="0">
    <w:p w14:paraId="6929BC56" w14:textId="77777777" w:rsidR="00087596" w:rsidRDefault="000875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2C58A8A1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231393FD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1210F67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0DAAB758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6049E388" w14:textId="77777777" w:rsidR="00BE0FEB" w:rsidRDefault="003442DC">
          <w:pPr>
            <w:pStyle w:val="Zhlav"/>
            <w:jc w:val="right"/>
          </w:pPr>
          <w:r>
            <w:t>20044A</w:t>
          </w:r>
        </w:p>
      </w:tc>
    </w:tr>
  </w:tbl>
  <w:p w14:paraId="694863C3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037F"/>
    <w:rsid w:val="00035956"/>
    <w:rsid w:val="00050EE5"/>
    <w:rsid w:val="00057F54"/>
    <w:rsid w:val="00087224"/>
    <w:rsid w:val="00087596"/>
    <w:rsid w:val="00090A3D"/>
    <w:rsid w:val="000B7C16"/>
    <w:rsid w:val="000F7725"/>
    <w:rsid w:val="00101B48"/>
    <w:rsid w:val="001346F1"/>
    <w:rsid w:val="00143554"/>
    <w:rsid w:val="001834D7"/>
    <w:rsid w:val="00185CF6"/>
    <w:rsid w:val="00192494"/>
    <w:rsid w:val="001A5A9C"/>
    <w:rsid w:val="001C35BC"/>
    <w:rsid w:val="001D6AFC"/>
    <w:rsid w:val="001E1F3D"/>
    <w:rsid w:val="001E4B25"/>
    <w:rsid w:val="0020200A"/>
    <w:rsid w:val="0021346C"/>
    <w:rsid w:val="00214B6E"/>
    <w:rsid w:val="002170A1"/>
    <w:rsid w:val="00232F1E"/>
    <w:rsid w:val="00235460"/>
    <w:rsid w:val="00247542"/>
    <w:rsid w:val="00254E5E"/>
    <w:rsid w:val="00277314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71167"/>
    <w:rsid w:val="00380732"/>
    <w:rsid w:val="00380ECB"/>
    <w:rsid w:val="00385ED4"/>
    <w:rsid w:val="00396F11"/>
    <w:rsid w:val="003B1ADD"/>
    <w:rsid w:val="003E03E3"/>
    <w:rsid w:val="003E5B29"/>
    <w:rsid w:val="003F5A51"/>
    <w:rsid w:val="0041123F"/>
    <w:rsid w:val="004235B8"/>
    <w:rsid w:val="00446DA7"/>
    <w:rsid w:val="00493812"/>
    <w:rsid w:val="004955FF"/>
    <w:rsid w:val="00497162"/>
    <w:rsid w:val="004E0275"/>
    <w:rsid w:val="005153F6"/>
    <w:rsid w:val="00521E1A"/>
    <w:rsid w:val="00523840"/>
    <w:rsid w:val="00524536"/>
    <w:rsid w:val="00542F9C"/>
    <w:rsid w:val="00555473"/>
    <w:rsid w:val="005744F0"/>
    <w:rsid w:val="005A4AD7"/>
    <w:rsid w:val="005A6EE4"/>
    <w:rsid w:val="005B07AF"/>
    <w:rsid w:val="005B7D3B"/>
    <w:rsid w:val="005C349B"/>
    <w:rsid w:val="005D6B62"/>
    <w:rsid w:val="005E182B"/>
    <w:rsid w:val="005F2956"/>
    <w:rsid w:val="00602E60"/>
    <w:rsid w:val="00623B83"/>
    <w:rsid w:val="00664255"/>
    <w:rsid w:val="00690190"/>
    <w:rsid w:val="00693F6B"/>
    <w:rsid w:val="006D54F3"/>
    <w:rsid w:val="006F220E"/>
    <w:rsid w:val="00744887"/>
    <w:rsid w:val="00751997"/>
    <w:rsid w:val="00766E88"/>
    <w:rsid w:val="00781356"/>
    <w:rsid w:val="007961D7"/>
    <w:rsid w:val="007A41FB"/>
    <w:rsid w:val="007C043D"/>
    <w:rsid w:val="007C337C"/>
    <w:rsid w:val="007E071E"/>
    <w:rsid w:val="00805F3E"/>
    <w:rsid w:val="008213C2"/>
    <w:rsid w:val="00822351"/>
    <w:rsid w:val="00841495"/>
    <w:rsid w:val="00846E5A"/>
    <w:rsid w:val="008609C4"/>
    <w:rsid w:val="00867EED"/>
    <w:rsid w:val="00870648"/>
    <w:rsid w:val="00870E16"/>
    <w:rsid w:val="00875B7E"/>
    <w:rsid w:val="008A31FB"/>
    <w:rsid w:val="008A5894"/>
    <w:rsid w:val="008B513C"/>
    <w:rsid w:val="008C735D"/>
    <w:rsid w:val="008D66E7"/>
    <w:rsid w:val="008E208F"/>
    <w:rsid w:val="00902136"/>
    <w:rsid w:val="00910057"/>
    <w:rsid w:val="00910F2F"/>
    <w:rsid w:val="009203A8"/>
    <w:rsid w:val="0093057C"/>
    <w:rsid w:val="00947DE4"/>
    <w:rsid w:val="00956E40"/>
    <w:rsid w:val="009A1E12"/>
    <w:rsid w:val="009A232C"/>
    <w:rsid w:val="009B4603"/>
    <w:rsid w:val="009C2FF0"/>
    <w:rsid w:val="00A13053"/>
    <w:rsid w:val="00A25265"/>
    <w:rsid w:val="00A43DB9"/>
    <w:rsid w:val="00A5077A"/>
    <w:rsid w:val="00A56EE2"/>
    <w:rsid w:val="00A64C20"/>
    <w:rsid w:val="00AC6A8A"/>
    <w:rsid w:val="00AD48ED"/>
    <w:rsid w:val="00AF19D0"/>
    <w:rsid w:val="00B036B4"/>
    <w:rsid w:val="00B13EF1"/>
    <w:rsid w:val="00B50DEA"/>
    <w:rsid w:val="00B66399"/>
    <w:rsid w:val="00B92587"/>
    <w:rsid w:val="00BA74FE"/>
    <w:rsid w:val="00BC02E8"/>
    <w:rsid w:val="00BC0753"/>
    <w:rsid w:val="00BD23D3"/>
    <w:rsid w:val="00BE0FEB"/>
    <w:rsid w:val="00C10A25"/>
    <w:rsid w:val="00C137EB"/>
    <w:rsid w:val="00C22EF6"/>
    <w:rsid w:val="00C35DE9"/>
    <w:rsid w:val="00C4482C"/>
    <w:rsid w:val="00C47AE0"/>
    <w:rsid w:val="00C502BF"/>
    <w:rsid w:val="00CC7071"/>
    <w:rsid w:val="00CD3FF5"/>
    <w:rsid w:val="00CD6F29"/>
    <w:rsid w:val="00CE5B6D"/>
    <w:rsid w:val="00CF1B3F"/>
    <w:rsid w:val="00D046BE"/>
    <w:rsid w:val="00D12E55"/>
    <w:rsid w:val="00D155A6"/>
    <w:rsid w:val="00D33312"/>
    <w:rsid w:val="00D339F0"/>
    <w:rsid w:val="00D63715"/>
    <w:rsid w:val="00D75A66"/>
    <w:rsid w:val="00D96981"/>
    <w:rsid w:val="00DA6004"/>
    <w:rsid w:val="00DA61A1"/>
    <w:rsid w:val="00DA6A67"/>
    <w:rsid w:val="00DD256E"/>
    <w:rsid w:val="00DE5F15"/>
    <w:rsid w:val="00E25109"/>
    <w:rsid w:val="00E30B40"/>
    <w:rsid w:val="00E41632"/>
    <w:rsid w:val="00E63454"/>
    <w:rsid w:val="00E72B86"/>
    <w:rsid w:val="00E74256"/>
    <w:rsid w:val="00E769AE"/>
    <w:rsid w:val="00E82ABC"/>
    <w:rsid w:val="00ED2F89"/>
    <w:rsid w:val="00ED3333"/>
    <w:rsid w:val="00EE1C26"/>
    <w:rsid w:val="00EE23B1"/>
    <w:rsid w:val="00EF470B"/>
    <w:rsid w:val="00F767F2"/>
    <w:rsid w:val="00F9282E"/>
    <w:rsid w:val="00FC5F64"/>
    <w:rsid w:val="00FD7874"/>
    <w:rsid w:val="00FF5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C31D5A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888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2</Pages>
  <Words>457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25</cp:revision>
  <cp:lastPrinted>1900-12-31T23:00:00Z</cp:lastPrinted>
  <dcterms:created xsi:type="dcterms:W3CDTF">2020-03-09T13:55:00Z</dcterms:created>
  <dcterms:modified xsi:type="dcterms:W3CDTF">2020-08-17T16:24:00Z</dcterms:modified>
</cp:coreProperties>
</file>