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70BF3CAF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43CB1B0C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A6004">
              <w:rPr>
                <w:b/>
                <w:bCs/>
                <w:sz w:val="28"/>
                <w:szCs w:val="28"/>
              </w:rPr>
              <w:t>2</w:t>
            </w:r>
            <w:r w:rsidR="00744887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61D9848F" w14:textId="77777777" w:rsidR="00ED3333" w:rsidRPr="00ED3333" w:rsidRDefault="00744887" w:rsidP="00ED3333">
            <w:pPr>
              <w:rPr>
                <w:b/>
                <w:bCs/>
                <w:sz w:val="28"/>
                <w:szCs w:val="28"/>
              </w:rPr>
            </w:pPr>
            <w:bookmarkStart w:id="0" w:name="_Hlk35204441"/>
            <w:r>
              <w:rPr>
                <w:b/>
                <w:bCs/>
                <w:sz w:val="28"/>
                <w:szCs w:val="28"/>
              </w:rPr>
              <w:t>Odstranění levobřežní hráze</w:t>
            </w:r>
            <w:bookmarkEnd w:id="0"/>
          </w:p>
        </w:tc>
      </w:tr>
      <w:tr w:rsidR="002F650F" w14:paraId="7544D42F" w14:textId="77777777" w:rsidTr="002F650F">
        <w:tc>
          <w:tcPr>
            <w:tcW w:w="1384" w:type="dxa"/>
          </w:tcPr>
          <w:p w14:paraId="73880480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57B6B8CB" w14:textId="77777777" w:rsidTr="0082301A">
              <w:tc>
                <w:tcPr>
                  <w:tcW w:w="7826" w:type="dxa"/>
                </w:tcPr>
                <w:p w14:paraId="44219750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17DC30B2" w14:textId="77777777" w:rsidR="002F650F" w:rsidRDefault="002F650F" w:rsidP="002F650F"/>
        </w:tc>
      </w:tr>
    </w:tbl>
    <w:p w14:paraId="6C8CFFC4" w14:textId="77777777" w:rsidR="00BE0FEB" w:rsidRDefault="00BE0FEB">
      <w:pPr>
        <w:pStyle w:val="Bntext"/>
      </w:pPr>
    </w:p>
    <w:p w14:paraId="783CE33B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52E65754" w14:textId="77777777" w:rsidR="00744887" w:rsidRDefault="00744887" w:rsidP="00744887">
      <w:pPr>
        <w:pStyle w:val="NadpisC"/>
        <w:rPr>
          <w:b w:val="0"/>
          <w:i/>
          <w:iCs/>
          <w:kern w:val="0"/>
          <w:sz w:val="20"/>
        </w:rPr>
      </w:pPr>
      <w:r w:rsidRPr="00744887">
        <w:rPr>
          <w:b w:val="0"/>
          <w:i/>
          <w:iCs/>
          <w:kern w:val="0"/>
          <w:sz w:val="20"/>
        </w:rPr>
        <w:t xml:space="preserve">Na LB dojde k částečnému odstranění ochranné hráze mezi korytem Opavy a parkem. Hráz bude ponechána v horní části v souvislosti s návrhem rozdělovacího objektu a ve spodní části z důvodu zachování cenných dřevin s vazbou na stavbu opevněného přelivu. </w:t>
      </w:r>
    </w:p>
    <w:p w14:paraId="69B105F5" w14:textId="77777777" w:rsidR="00AC6A8A" w:rsidRDefault="008E208F" w:rsidP="00744887">
      <w:pPr>
        <w:pStyle w:val="NadpisC"/>
      </w:pPr>
      <w:r>
        <w:t>2</w:t>
      </w:r>
      <w:r>
        <w:tab/>
      </w:r>
      <w:r w:rsidR="002F650F">
        <w:t>Umístění</w:t>
      </w:r>
    </w:p>
    <w:p w14:paraId="473E7D0B" w14:textId="77777777" w:rsidR="000F399E" w:rsidRDefault="000F399E" w:rsidP="000F399E">
      <w:pPr>
        <w:pStyle w:val="Bntext"/>
      </w:pPr>
    </w:p>
    <w:p w14:paraId="434FDE32" w14:textId="77777777" w:rsidR="000F399E" w:rsidRDefault="000F399E" w:rsidP="000F399E">
      <w:pPr>
        <w:pStyle w:val="Bntext"/>
      </w:pPr>
      <w:r>
        <w:rPr>
          <w:noProof/>
        </w:rPr>
        <w:drawing>
          <wp:inline distT="0" distB="0" distL="0" distR="0" wp14:anchorId="7126B18C" wp14:editId="74763793">
            <wp:extent cx="5742305" cy="3759835"/>
            <wp:effectExtent l="0" t="0" r="0" b="0"/>
            <wp:docPr id="1" name="Obrázek 1" descr="R:\201044_krnov_studie\201044_31_A01_krnov_studie\Texty\Listy_opatreni\F_28\F2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28\F28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305" cy="375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BFDC7" w14:textId="77777777" w:rsidR="000F399E" w:rsidRPr="000F399E" w:rsidRDefault="000F399E" w:rsidP="000F399E">
      <w:pPr>
        <w:pStyle w:val="Bntext"/>
      </w:pPr>
    </w:p>
    <w:p w14:paraId="69139E6C" w14:textId="77777777" w:rsidR="00DB37F4" w:rsidRDefault="00DB37F4" w:rsidP="00DB37F4">
      <w:pPr>
        <w:pStyle w:val="Bntext"/>
      </w:pPr>
      <w:r w:rsidRPr="009A5019">
        <w:t xml:space="preserve">Námět </w:t>
      </w:r>
      <w:r>
        <w:t xml:space="preserve">v </w:t>
      </w:r>
      <w:r w:rsidRPr="009A5019">
        <w:t xml:space="preserve">souladu s ÚP – </w:t>
      </w:r>
      <w:r>
        <w:t>plochy</w:t>
      </w:r>
      <w:r w:rsidRPr="009A5019">
        <w:t xml:space="preserve"> </w:t>
      </w:r>
      <w:r>
        <w:t>vodní a vodohospodářské – W, plochy parků a veřejných zahrad – ZP-2 (podmíněné přípustné využití pro realizaci terénních úprav).</w:t>
      </w:r>
    </w:p>
    <w:p w14:paraId="30B17AFD" w14:textId="77777777" w:rsidR="00DB37F4" w:rsidRDefault="00DB37F4" w:rsidP="00DB37F4">
      <w:pPr>
        <w:pStyle w:val="Bntext"/>
      </w:pPr>
      <w:r>
        <w:t>Zábory, majetkoprávní vypořádání – pozemek PO, pozem</w:t>
      </w:r>
      <w:r w:rsidR="000B6772">
        <w:t>ky</w:t>
      </w:r>
      <w:r>
        <w:t xml:space="preserve"> Města Krnova</w:t>
      </w:r>
    </w:p>
    <w:p w14:paraId="23C80903" w14:textId="77777777" w:rsidR="00235460" w:rsidRPr="00ED3333" w:rsidRDefault="00DB37F4" w:rsidP="00DB37F4">
      <w:pPr>
        <w:pStyle w:val="Bntext"/>
      </w:pPr>
      <w:r>
        <w:t>Kolize s infrastrukturou – NE</w:t>
      </w:r>
    </w:p>
    <w:p w14:paraId="4C0E8E68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657A0F36" w14:textId="77777777" w:rsidR="000B6772" w:rsidRDefault="000B6772" w:rsidP="000B6772">
      <w:pPr>
        <w:pStyle w:val="Bntext"/>
      </w:pPr>
      <w:r>
        <w:t>Námět je uveden na přílohách studie: zpráva A str. 42, situace B.04f, příčné řezy B.05j, B.05k, B.</w:t>
      </w:r>
      <w:proofErr w:type="gramStart"/>
      <w:r>
        <w:t>05l</w:t>
      </w:r>
      <w:proofErr w:type="gramEnd"/>
      <w:r>
        <w:t xml:space="preserve"> a B.05m.</w:t>
      </w:r>
    </w:p>
    <w:p w14:paraId="16A665E2" w14:textId="77777777" w:rsidR="000B6772" w:rsidRPr="00235460" w:rsidRDefault="00C130E3" w:rsidP="000B6772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řešení, není zřejmý rozsah úpravy</w:t>
      </w:r>
      <w:r w:rsidR="000B6772">
        <w:t>.</w:t>
      </w:r>
    </w:p>
    <w:p w14:paraId="089F4BB9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6228A9A8" w14:textId="77777777" w:rsidR="00C130E3" w:rsidRDefault="00C130E3" w:rsidP="00C130E3">
      <w:bookmarkStart w:id="1" w:name="_Hlk34909504"/>
      <w:r>
        <w:t xml:space="preserve">Odstranění levobřežní hráze je součástí PPO. Opatření je slučitelné </w:t>
      </w:r>
      <w:r w:rsidR="00AB4CE7">
        <w:t>s koncepcí PPO.</w:t>
      </w:r>
      <w:r>
        <w:t xml:space="preserve"> </w:t>
      </w:r>
      <w:bookmarkEnd w:id="1"/>
    </w:p>
    <w:p w14:paraId="4D018DBD" w14:textId="77777777" w:rsidR="00ED3333" w:rsidRDefault="00ED3333" w:rsidP="002F650F"/>
    <w:p w14:paraId="4FA7613A" w14:textId="77777777" w:rsidR="00ED3333" w:rsidRDefault="00ED3333" w:rsidP="002F650F"/>
    <w:p w14:paraId="6349D88B" w14:textId="77777777" w:rsidR="002F650F" w:rsidRDefault="008E208F" w:rsidP="00DA6A67">
      <w:pPr>
        <w:pStyle w:val="NadpisC"/>
      </w:pPr>
      <w:r>
        <w:lastRenderedPageBreak/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23052A9C" w14:textId="77777777" w:rsidR="00AB4CE7" w:rsidRDefault="00AB4CE7" w:rsidP="00AB4CE7">
      <w:pPr>
        <w:pStyle w:val="Bntext"/>
      </w:pPr>
      <w:bookmarkStart w:id="2" w:name="_Hlk35094826"/>
      <w:r w:rsidRPr="00620FD0">
        <w:t xml:space="preserve">Vliv </w:t>
      </w:r>
      <w:r>
        <w:t xml:space="preserve">na kapacitu PPO je </w:t>
      </w:r>
      <w:r w:rsidRPr="00620FD0">
        <w:t>neutrální</w:t>
      </w:r>
      <w:r>
        <w:t>.</w:t>
      </w:r>
    </w:p>
    <w:bookmarkEnd w:id="2"/>
    <w:p w14:paraId="18405B8C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7804B829" w14:textId="77777777" w:rsidR="00ED3333" w:rsidRDefault="00AB4CE7" w:rsidP="002F650F">
      <w:r>
        <w:t>Nutno upřesnit rozsah odstranění hráze v návaznosti na opatření F.26 Rozdělovací objekt parkového ramene a opatření F.30 Přeliv.</w:t>
      </w:r>
    </w:p>
    <w:p w14:paraId="681A06D6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BF7FB5">
        <w:t>a PPO</w:t>
      </w:r>
    </w:p>
    <w:p w14:paraId="49852904" w14:textId="77777777" w:rsidR="00ED3333" w:rsidRDefault="00AB4CE7" w:rsidP="00ED3333">
      <w:pPr>
        <w:pStyle w:val="Bntext"/>
      </w:pPr>
      <w:r>
        <w:t>V nárocích na provozování a údržbu nejsou rozdíly oproti návrhu DUR PPO.</w:t>
      </w:r>
    </w:p>
    <w:p w14:paraId="1483602A" w14:textId="77777777" w:rsidR="002F650F" w:rsidRDefault="007A41FB" w:rsidP="00DA6A67">
      <w:pPr>
        <w:pStyle w:val="NadpisC"/>
      </w:pPr>
      <w:r>
        <w:t>8</w:t>
      </w:r>
      <w:r>
        <w:tab/>
      </w:r>
      <w:r w:rsidR="00BF7FB5">
        <w:t>S</w:t>
      </w:r>
      <w:r w:rsidR="002F650F">
        <w:t xml:space="preserve">tanovisko </w:t>
      </w:r>
      <w:r w:rsidR="00DA6A67">
        <w:t>investora PPO</w:t>
      </w:r>
    </w:p>
    <w:p w14:paraId="0F0CD958" w14:textId="77777777" w:rsidR="005F58BF" w:rsidRDefault="005F58BF" w:rsidP="005F58BF">
      <w:r w:rsidRPr="005F58BF">
        <w:t>Z hlediska vodního hospodářství je navržené opatření možné.</w:t>
      </w:r>
      <w:r w:rsidR="001D44BC">
        <w:t xml:space="preserve"> Námět je součástí DUR PPO.</w:t>
      </w:r>
    </w:p>
    <w:p w14:paraId="7AFAAD47" w14:textId="77777777" w:rsidR="001D44BC" w:rsidRPr="005F58BF" w:rsidRDefault="001D44BC" w:rsidP="005F58BF">
      <w:r>
        <w:t>Z hlediska investorství</w:t>
      </w:r>
      <w:r w:rsidRPr="00B90B01">
        <w:t xml:space="preserve"> </w:t>
      </w:r>
      <w:r w:rsidRPr="00F56DCE">
        <w:rPr>
          <w:b/>
          <w:bCs/>
        </w:rPr>
        <w:t>Typ 1</w:t>
      </w:r>
      <w:r w:rsidRPr="00B90B01">
        <w:t xml:space="preserve"> </w:t>
      </w:r>
      <w:bookmarkStart w:id="3" w:name="_Hlk41990626"/>
      <w:r w:rsidRPr="00B90B01">
        <w:t>– součást PPO</w:t>
      </w:r>
      <w:bookmarkEnd w:id="3"/>
    </w:p>
    <w:p w14:paraId="7DD6725A" w14:textId="77777777" w:rsidR="002F650F" w:rsidRDefault="00BF7FB5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26EDE6C0" w14:textId="77777777" w:rsidR="001D44BC" w:rsidRDefault="00AC47E9" w:rsidP="001D44BC">
      <w:r w:rsidRPr="00AC47E9">
        <w:t xml:space="preserve">Odstranění levobřežní hráze </w:t>
      </w:r>
      <w:r>
        <w:t>je zařazen</w:t>
      </w:r>
      <w:r w:rsidR="001D44BC">
        <w:t>o</w:t>
      </w:r>
      <w:r>
        <w:t xml:space="preserve"> v DUR jako </w:t>
      </w:r>
      <w:bookmarkStart w:id="4" w:name="_Hlk35095158"/>
      <w:r>
        <w:t xml:space="preserve">SO 090.74.1 </w:t>
      </w:r>
      <w:bookmarkEnd w:id="4"/>
      <w:r>
        <w:t>Odstranění stávající levobřežní hráze</w:t>
      </w:r>
      <w:r w:rsidR="001D44BC">
        <w:t xml:space="preserve"> </w:t>
      </w:r>
      <w:bookmarkStart w:id="5" w:name="_Hlk41913345"/>
      <w:r w:rsidR="001D44BC">
        <w:t xml:space="preserve">a </w:t>
      </w:r>
      <w:bookmarkStart w:id="6" w:name="_Hlk41927384"/>
      <w:r w:rsidR="001D44BC">
        <w:t>bude financován jako součást PPO z prostředků investora PPO</w:t>
      </w:r>
      <w:bookmarkEnd w:id="5"/>
      <w:bookmarkEnd w:id="6"/>
      <w:r w:rsidR="001D44BC">
        <w:t>.</w:t>
      </w:r>
    </w:p>
    <w:p w14:paraId="0FBA1790" w14:textId="524E8204" w:rsidR="00DA6A67" w:rsidRDefault="00AC47E9" w:rsidP="002F650F">
      <w:r>
        <w:t xml:space="preserve">Řešení a rozsah úpravy bude nutno </w:t>
      </w:r>
      <w:r w:rsidR="00D06FD7">
        <w:t xml:space="preserve">v PD </w:t>
      </w:r>
      <w:r>
        <w:t>upravit podle</w:t>
      </w:r>
      <w:r w:rsidR="00D06FD7">
        <w:t xml:space="preserve"> dalších</w:t>
      </w:r>
      <w:r>
        <w:t xml:space="preserve"> souvisejících</w:t>
      </w:r>
      <w:r w:rsidR="00D06FD7">
        <w:t xml:space="preserve"> opatření.</w:t>
      </w:r>
      <w:r>
        <w:t xml:space="preserve">  </w:t>
      </w:r>
    </w:p>
    <w:p w14:paraId="28DEC259" w14:textId="04D2A395" w:rsidR="00537D86" w:rsidRDefault="00537D86" w:rsidP="002F650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7A359E" w:rsidRPr="00ED5BBD" w14:paraId="294FC149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0DE87150" w14:textId="77777777" w:rsidR="007A359E" w:rsidRPr="00ED5BBD" w:rsidRDefault="007A359E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7" w:name="_Hlk48309210"/>
            <w:bookmarkStart w:id="8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7A359E" w:rsidRPr="00ED5BBD" w14:paraId="215D82AF" w14:textId="77777777" w:rsidTr="00BC25DC">
        <w:tc>
          <w:tcPr>
            <w:tcW w:w="9062" w:type="dxa"/>
            <w:hideMark/>
          </w:tcPr>
          <w:p w14:paraId="73B6E256" w14:textId="6140A15D" w:rsidR="007A359E" w:rsidRPr="007A359E" w:rsidRDefault="007A359E" w:rsidP="007A359E">
            <w:pPr>
              <w:rPr>
                <w:color w:val="FF0000"/>
              </w:rPr>
            </w:pPr>
            <w:r>
              <w:rPr>
                <w:color w:val="FF0000"/>
              </w:rPr>
              <w:t>Souhlasíme se stanoviskem.</w:t>
            </w:r>
          </w:p>
          <w:p w14:paraId="4A15EEC2" w14:textId="77777777" w:rsidR="007A359E" w:rsidRPr="00ED5BBD" w:rsidRDefault="007A359E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46756982" w14:textId="77777777" w:rsidR="007A359E" w:rsidRPr="00ED5BBD" w:rsidRDefault="007A359E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7A359E" w:rsidRPr="00ED5BBD" w14:paraId="7CA882A5" w14:textId="77777777" w:rsidTr="00BC25DC">
        <w:tc>
          <w:tcPr>
            <w:tcW w:w="9062" w:type="dxa"/>
            <w:shd w:val="clear" w:color="auto" w:fill="auto"/>
          </w:tcPr>
          <w:p w14:paraId="1B6B40FA" w14:textId="77777777" w:rsidR="007A359E" w:rsidRPr="00ED5BBD" w:rsidRDefault="007A359E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8"/>
    </w:tbl>
    <w:p w14:paraId="5D6F3245" w14:textId="77777777" w:rsidR="007A359E" w:rsidRDefault="007A359E" w:rsidP="00537D86">
      <w:pPr>
        <w:pStyle w:val="NadpisC"/>
        <w:rPr>
          <w:color w:val="FF0000"/>
          <w:sz w:val="20"/>
          <w:szCs w:val="20"/>
        </w:rPr>
      </w:pPr>
    </w:p>
    <w:bookmarkEnd w:id="7"/>
    <w:p w14:paraId="1FDA370A" w14:textId="77777777" w:rsidR="00537D86" w:rsidRDefault="00537D86" w:rsidP="002F650F"/>
    <w:sectPr w:rsidR="00537D86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A004FD" w14:textId="77777777" w:rsidR="00D50888" w:rsidRDefault="00D50888">
      <w:r>
        <w:separator/>
      </w:r>
    </w:p>
  </w:endnote>
  <w:endnote w:type="continuationSeparator" w:id="0">
    <w:p w14:paraId="5CBBC022" w14:textId="77777777" w:rsidR="00D50888" w:rsidRDefault="00D50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0496D804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5B0FB4C5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2F7A7465" w14:textId="77777777">
      <w:tc>
        <w:tcPr>
          <w:tcW w:w="4605" w:type="dxa"/>
          <w:tcBorders>
            <w:top w:val="single" w:sz="4" w:space="0" w:color="auto"/>
          </w:tcBorders>
        </w:tcPr>
        <w:p w14:paraId="29E9BAE4" w14:textId="229A8EC6" w:rsidR="00BE0FEB" w:rsidRDefault="00546368">
          <w:pPr>
            <w:pStyle w:val="Zpat"/>
          </w:pPr>
          <w:fldSimple w:instr=" FILENAME  \* MERGEFORMAT ">
            <w:r w:rsidR="008D4C3D">
              <w:rPr>
                <w:noProof/>
              </w:rPr>
              <w:t>F_28+zaver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06B38177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07D00915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479EC" w14:textId="77777777" w:rsidR="00D50888" w:rsidRDefault="00D50888">
      <w:r>
        <w:separator/>
      </w:r>
    </w:p>
  </w:footnote>
  <w:footnote w:type="continuationSeparator" w:id="0">
    <w:p w14:paraId="26F4126B" w14:textId="77777777" w:rsidR="00D50888" w:rsidRDefault="00D508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478E9725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08F69EC7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7835EB3E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47B86CE6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44493664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093693D7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3037F"/>
    <w:rsid w:val="00035956"/>
    <w:rsid w:val="00050EE5"/>
    <w:rsid w:val="00087224"/>
    <w:rsid w:val="000B6772"/>
    <w:rsid w:val="000B7C16"/>
    <w:rsid w:val="000F399E"/>
    <w:rsid w:val="000F7725"/>
    <w:rsid w:val="00101B48"/>
    <w:rsid w:val="001346F1"/>
    <w:rsid w:val="001834D7"/>
    <w:rsid w:val="00185CF6"/>
    <w:rsid w:val="001C35BC"/>
    <w:rsid w:val="001D44BC"/>
    <w:rsid w:val="001D6AFC"/>
    <w:rsid w:val="001E1F3D"/>
    <w:rsid w:val="001E4B25"/>
    <w:rsid w:val="0020200A"/>
    <w:rsid w:val="0021346C"/>
    <w:rsid w:val="00214B6E"/>
    <w:rsid w:val="002170A1"/>
    <w:rsid w:val="00232F1E"/>
    <w:rsid w:val="00235460"/>
    <w:rsid w:val="00254E5E"/>
    <w:rsid w:val="002D6A58"/>
    <w:rsid w:val="002F08DA"/>
    <w:rsid w:val="002F0A06"/>
    <w:rsid w:val="002F650F"/>
    <w:rsid w:val="0030019A"/>
    <w:rsid w:val="00343780"/>
    <w:rsid w:val="003442DC"/>
    <w:rsid w:val="00346654"/>
    <w:rsid w:val="003470B0"/>
    <w:rsid w:val="00371167"/>
    <w:rsid w:val="00385ED4"/>
    <w:rsid w:val="00396F11"/>
    <w:rsid w:val="003B1ADD"/>
    <w:rsid w:val="003E03E3"/>
    <w:rsid w:val="003E5B29"/>
    <w:rsid w:val="003F5A51"/>
    <w:rsid w:val="004235B8"/>
    <w:rsid w:val="00446DA7"/>
    <w:rsid w:val="00493812"/>
    <w:rsid w:val="004955FF"/>
    <w:rsid w:val="00497162"/>
    <w:rsid w:val="005153F6"/>
    <w:rsid w:val="00521E1A"/>
    <w:rsid w:val="00523840"/>
    <w:rsid w:val="00524536"/>
    <w:rsid w:val="00537D86"/>
    <w:rsid w:val="00542F9C"/>
    <w:rsid w:val="00546368"/>
    <w:rsid w:val="00555473"/>
    <w:rsid w:val="005744F0"/>
    <w:rsid w:val="005A4AD7"/>
    <w:rsid w:val="005A6EE4"/>
    <w:rsid w:val="005B07AF"/>
    <w:rsid w:val="005B7D3B"/>
    <w:rsid w:val="005D6B62"/>
    <w:rsid w:val="005E182B"/>
    <w:rsid w:val="005F2956"/>
    <w:rsid w:val="005F58BF"/>
    <w:rsid w:val="00602E60"/>
    <w:rsid w:val="00623B83"/>
    <w:rsid w:val="00664255"/>
    <w:rsid w:val="00690190"/>
    <w:rsid w:val="00693F6B"/>
    <w:rsid w:val="006D54F3"/>
    <w:rsid w:val="00744887"/>
    <w:rsid w:val="00751997"/>
    <w:rsid w:val="00766E88"/>
    <w:rsid w:val="00781356"/>
    <w:rsid w:val="007961D7"/>
    <w:rsid w:val="007A359E"/>
    <w:rsid w:val="007A41FB"/>
    <w:rsid w:val="007C043D"/>
    <w:rsid w:val="007E071E"/>
    <w:rsid w:val="00805F3E"/>
    <w:rsid w:val="008213C2"/>
    <w:rsid w:val="00822351"/>
    <w:rsid w:val="00846E5A"/>
    <w:rsid w:val="008609C4"/>
    <w:rsid w:val="00867EED"/>
    <w:rsid w:val="00870E16"/>
    <w:rsid w:val="00875B7E"/>
    <w:rsid w:val="008A31FB"/>
    <w:rsid w:val="008A5894"/>
    <w:rsid w:val="008B513C"/>
    <w:rsid w:val="008C735D"/>
    <w:rsid w:val="008D4C3D"/>
    <w:rsid w:val="008D66E7"/>
    <w:rsid w:val="008E208F"/>
    <w:rsid w:val="00902136"/>
    <w:rsid w:val="00910057"/>
    <w:rsid w:val="0093057C"/>
    <w:rsid w:val="00947DE4"/>
    <w:rsid w:val="00956E40"/>
    <w:rsid w:val="009A1E12"/>
    <w:rsid w:val="009A232C"/>
    <w:rsid w:val="009B4603"/>
    <w:rsid w:val="00A13053"/>
    <w:rsid w:val="00A25265"/>
    <w:rsid w:val="00A43DB9"/>
    <w:rsid w:val="00A56EE2"/>
    <w:rsid w:val="00A64C20"/>
    <w:rsid w:val="00AB4CE7"/>
    <w:rsid w:val="00AC47E9"/>
    <w:rsid w:val="00AC6A8A"/>
    <w:rsid w:val="00AF19D0"/>
    <w:rsid w:val="00B036B4"/>
    <w:rsid w:val="00B13EF1"/>
    <w:rsid w:val="00B50DEA"/>
    <w:rsid w:val="00B66399"/>
    <w:rsid w:val="00B92587"/>
    <w:rsid w:val="00BA74FE"/>
    <w:rsid w:val="00BC02E8"/>
    <w:rsid w:val="00BC0753"/>
    <w:rsid w:val="00BD23D3"/>
    <w:rsid w:val="00BE0FEB"/>
    <w:rsid w:val="00BF7FB5"/>
    <w:rsid w:val="00C130E3"/>
    <w:rsid w:val="00C22EF6"/>
    <w:rsid w:val="00C4482C"/>
    <w:rsid w:val="00C47AE0"/>
    <w:rsid w:val="00CC7071"/>
    <w:rsid w:val="00CD3FF5"/>
    <w:rsid w:val="00CD6F29"/>
    <w:rsid w:val="00CE5B6D"/>
    <w:rsid w:val="00CF1B3F"/>
    <w:rsid w:val="00D046BE"/>
    <w:rsid w:val="00D06FD7"/>
    <w:rsid w:val="00D12E55"/>
    <w:rsid w:val="00D155A6"/>
    <w:rsid w:val="00D33312"/>
    <w:rsid w:val="00D339F0"/>
    <w:rsid w:val="00D50888"/>
    <w:rsid w:val="00D63715"/>
    <w:rsid w:val="00D75A66"/>
    <w:rsid w:val="00D96981"/>
    <w:rsid w:val="00DA6004"/>
    <w:rsid w:val="00DA61A1"/>
    <w:rsid w:val="00DA6A67"/>
    <w:rsid w:val="00DB37F4"/>
    <w:rsid w:val="00DD256E"/>
    <w:rsid w:val="00DE5F15"/>
    <w:rsid w:val="00E25109"/>
    <w:rsid w:val="00E30B40"/>
    <w:rsid w:val="00E41632"/>
    <w:rsid w:val="00E63454"/>
    <w:rsid w:val="00E72B86"/>
    <w:rsid w:val="00E74256"/>
    <w:rsid w:val="00E769AE"/>
    <w:rsid w:val="00E82ABC"/>
    <w:rsid w:val="00ED2F89"/>
    <w:rsid w:val="00ED3333"/>
    <w:rsid w:val="00EE1C26"/>
    <w:rsid w:val="00EE23B1"/>
    <w:rsid w:val="00EF470B"/>
    <w:rsid w:val="00F767F2"/>
    <w:rsid w:val="00F96C62"/>
    <w:rsid w:val="00FC5F64"/>
    <w:rsid w:val="00FD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AE433C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1D44B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D44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15</cp:revision>
  <cp:lastPrinted>1900-12-31T23:00:00Z</cp:lastPrinted>
  <dcterms:created xsi:type="dcterms:W3CDTF">2020-03-09T13:49:00Z</dcterms:created>
  <dcterms:modified xsi:type="dcterms:W3CDTF">2020-08-17T16:23:00Z</dcterms:modified>
</cp:coreProperties>
</file>