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286C4114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7DD68D3E" w14:textId="77777777" w:rsidR="00ED3333" w:rsidRPr="00ED3333" w:rsidRDefault="00E4597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0</w:t>
            </w:r>
            <w:r w:rsidR="000F4B24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2AF587EC" w14:textId="77777777" w:rsidR="00ED3333" w:rsidRPr="00ED3333" w:rsidRDefault="000F4B24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Opěrná stěna stávající (LB, před mostem ČSL Armády)</w:t>
            </w:r>
          </w:p>
        </w:tc>
      </w:tr>
      <w:tr w:rsidR="002F650F" w14:paraId="356650F7" w14:textId="77777777" w:rsidTr="002F650F">
        <w:tc>
          <w:tcPr>
            <w:tcW w:w="1384" w:type="dxa"/>
          </w:tcPr>
          <w:p w14:paraId="5C0955A9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35801C6B" w14:textId="77777777" w:rsidTr="0082301A">
              <w:tc>
                <w:tcPr>
                  <w:tcW w:w="7826" w:type="dxa"/>
                </w:tcPr>
                <w:p w14:paraId="6D28137A" w14:textId="77777777" w:rsidR="00011A09" w:rsidRDefault="00E4597F" w:rsidP="00011A09">
                  <w:r>
                    <w:t>G</w:t>
                  </w:r>
                  <w:r w:rsidR="00011A09">
                    <w:t xml:space="preserve"> (</w:t>
                  </w:r>
                  <w:r>
                    <w:t>od mostu „ČSL Armády</w:t>
                  </w:r>
                  <w:proofErr w:type="gramStart"/>
                  <w:r>
                    <w:t>“  po</w:t>
                  </w:r>
                  <w:proofErr w:type="gramEnd"/>
                  <w:r>
                    <w:t xml:space="preserve"> ulici „Na Ostrově“</w:t>
                  </w:r>
                  <w:r w:rsidR="00011A09">
                    <w:t>)</w:t>
                  </w:r>
                </w:p>
              </w:tc>
            </w:tr>
          </w:tbl>
          <w:p w14:paraId="0ECEFA55" w14:textId="77777777" w:rsidR="002F650F" w:rsidRDefault="002F650F" w:rsidP="002F650F"/>
        </w:tc>
      </w:tr>
    </w:tbl>
    <w:p w14:paraId="313CF583" w14:textId="77777777" w:rsidR="00BE0FEB" w:rsidRDefault="00BE0FEB">
      <w:pPr>
        <w:pStyle w:val="Bntext"/>
      </w:pPr>
    </w:p>
    <w:p w14:paraId="0AA37E02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3D25B6EB" w14:textId="77777777" w:rsidR="000F4B24" w:rsidRDefault="000F4B24" w:rsidP="000F4B24">
      <w:pPr>
        <w:pStyle w:val="NadpisC"/>
        <w:rPr>
          <w:b w:val="0"/>
          <w:i/>
          <w:iCs/>
          <w:kern w:val="0"/>
          <w:sz w:val="20"/>
        </w:rPr>
      </w:pPr>
      <w:r w:rsidRPr="000F4B24">
        <w:rPr>
          <w:b w:val="0"/>
          <w:i/>
          <w:iCs/>
          <w:kern w:val="0"/>
          <w:sz w:val="20"/>
        </w:rPr>
        <w:t xml:space="preserve">Stávající opěrná železobetonová stěna bude opravena, poškozené části vyspraveny, dodatečné vysprávky jiným materiálem budou nahrazeny vhodným materiálem. Účelem je uvést opěrnou stěnu do jednotné technické a estetické kvality. Případné navýšení úrovně stěny novými ochrannými protipovodňovými zídkami, bude řešeno v identickém materiálovém a estetickém řešení. </w:t>
      </w:r>
    </w:p>
    <w:p w14:paraId="6AE724F1" w14:textId="77777777" w:rsidR="003106ED" w:rsidRPr="003106ED" w:rsidRDefault="003106ED" w:rsidP="003106ED">
      <w:pPr>
        <w:pStyle w:val="Bntext"/>
      </w:pPr>
    </w:p>
    <w:p w14:paraId="40812E02" w14:textId="77777777" w:rsidR="00AC6A8A" w:rsidRPr="00C4482C" w:rsidRDefault="008E208F" w:rsidP="000F4B24">
      <w:pPr>
        <w:pStyle w:val="NadpisC"/>
        <w:rPr>
          <w:b w:val="0"/>
          <w:i/>
          <w:iCs/>
          <w:kern w:val="0"/>
          <w:sz w:val="20"/>
        </w:rPr>
      </w:pPr>
      <w:r>
        <w:t>2</w:t>
      </w:r>
      <w:r>
        <w:tab/>
      </w:r>
      <w:r w:rsidR="002F650F">
        <w:t>Umístění</w:t>
      </w:r>
    </w:p>
    <w:p w14:paraId="36CED154" w14:textId="77777777" w:rsidR="003106ED" w:rsidRDefault="003106ED" w:rsidP="00073218">
      <w:pPr>
        <w:pStyle w:val="Bntext"/>
      </w:pPr>
      <w:r>
        <w:rPr>
          <w:noProof/>
        </w:rPr>
        <w:drawing>
          <wp:inline distT="0" distB="0" distL="0" distR="0" wp14:anchorId="5A43D6F6" wp14:editId="779A7F78">
            <wp:extent cx="5755640" cy="3175000"/>
            <wp:effectExtent l="0" t="0" r="0" b="6350"/>
            <wp:docPr id="3" name="Obrázek 3" descr="R:\201044_krnov_studie\201044_31_A01_krnov_studie\Texty\Listy_opatreni\G_07\sit_G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G_07\sit_G0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317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14BBF" w14:textId="77777777" w:rsidR="00073218" w:rsidRDefault="00073218" w:rsidP="00073218">
      <w:pPr>
        <w:pStyle w:val="Bntext"/>
      </w:pPr>
      <w:r w:rsidRPr="009A5019">
        <w:t xml:space="preserve">Námět v souladu s ÚP – koridory </w:t>
      </w:r>
      <w:r>
        <w:t>vodní a vodohospodářské – KW-O43</w:t>
      </w:r>
    </w:p>
    <w:p w14:paraId="5F03BC1F" w14:textId="77777777" w:rsidR="00073218" w:rsidRDefault="00073218" w:rsidP="00073218">
      <w:pPr>
        <w:pStyle w:val="Bntext"/>
      </w:pPr>
      <w:r>
        <w:t>Zábory, majetkoprávní vypořádání – pozemek PO</w:t>
      </w:r>
    </w:p>
    <w:p w14:paraId="2D54D405" w14:textId="77777777" w:rsidR="00235460" w:rsidRPr="00ED3333" w:rsidRDefault="00073218" w:rsidP="00ED3333">
      <w:pPr>
        <w:pStyle w:val="Bntext"/>
      </w:pPr>
      <w:r>
        <w:t xml:space="preserve">Kolize s infrastrukturou – ANO, </w:t>
      </w:r>
      <w:r w:rsidR="001B116E">
        <w:t>vedení VN (na mostní konstrukci)</w:t>
      </w:r>
    </w:p>
    <w:p w14:paraId="2A5686BB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547B6F47" w14:textId="77777777" w:rsidR="00F76B02" w:rsidRDefault="00F76B02" w:rsidP="00F76B02">
      <w:pPr>
        <w:pStyle w:val="Bntext"/>
      </w:pPr>
      <w:bookmarkStart w:id="0" w:name="_Hlk34636033"/>
      <w:r>
        <w:t>Řešení je uvedeno na přílohách studie: zpráva A str. 44, situace B.</w:t>
      </w:r>
      <w:proofErr w:type="gramStart"/>
      <w:r>
        <w:t>04g</w:t>
      </w:r>
      <w:proofErr w:type="gramEnd"/>
      <w:r>
        <w:t>.</w:t>
      </w:r>
    </w:p>
    <w:p w14:paraId="1E68CB3D" w14:textId="77777777" w:rsidR="00F76B02" w:rsidRPr="00235460" w:rsidRDefault="00F76B02" w:rsidP="00235460">
      <w:pPr>
        <w:pStyle w:val="Bntext"/>
      </w:pPr>
      <w:r>
        <w:t xml:space="preserve">Ve </w:t>
      </w:r>
      <w:r w:rsidRPr="003A5E3A">
        <w:t>Studii</w:t>
      </w:r>
      <w:r>
        <w:t xml:space="preserve"> jen ideové řešení.</w:t>
      </w:r>
      <w:bookmarkEnd w:id="0"/>
      <w:r w:rsidR="005C7618">
        <w:t xml:space="preserve"> </w:t>
      </w:r>
      <w:r w:rsidR="00AA6F09">
        <w:t xml:space="preserve">Není zřejmý způsob opravy a materiálové a estetické řešení. </w:t>
      </w:r>
    </w:p>
    <w:p w14:paraId="3549B1D6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67382DF0" w14:textId="77777777" w:rsidR="00ED3333" w:rsidRDefault="00B9254B" w:rsidP="002F650F">
      <w:r>
        <w:t>Návrh na opravu s</w:t>
      </w:r>
      <w:r w:rsidRPr="00B9254B">
        <w:t>távající opěrn</w:t>
      </w:r>
      <w:r>
        <w:t>é</w:t>
      </w:r>
      <w:r w:rsidRPr="00B9254B">
        <w:t xml:space="preserve"> železobetonov</w:t>
      </w:r>
      <w:r>
        <w:t xml:space="preserve">é </w:t>
      </w:r>
      <w:r w:rsidRPr="00B9254B">
        <w:t>stěn</w:t>
      </w:r>
      <w:r>
        <w:t>y je v souladu s koncepcí PPO. Stávající betonová zeď je ve špatném technickém stavu, proto v je v DUR navrženo vybudování nové zvýšené železobetonové zdi</w:t>
      </w:r>
      <w:r w:rsidRPr="00B9254B">
        <w:t xml:space="preserve"> </w:t>
      </w:r>
      <w:r>
        <w:t>předsazené před líc původní</w:t>
      </w:r>
      <w:r w:rsidR="003106ED">
        <w:t xml:space="preserve"> zdi</w:t>
      </w:r>
      <w:r>
        <w:t>.</w:t>
      </w:r>
    </w:p>
    <w:p w14:paraId="7147502A" w14:textId="77777777" w:rsidR="00ED3333" w:rsidRDefault="00B9254B" w:rsidP="002F650F">
      <w:r>
        <w:rPr>
          <w:noProof/>
        </w:rPr>
        <w:lastRenderedPageBreak/>
        <w:drawing>
          <wp:inline distT="0" distB="0" distL="0" distR="0" wp14:anchorId="7D191234" wp14:editId="45DC5F95">
            <wp:extent cx="4770120" cy="3575558"/>
            <wp:effectExtent l="0" t="0" r="0" b="6350"/>
            <wp:docPr id="2" name="Obrázek 2" descr="R:\201044_krnov_studie\201044_31_A01_krnov_studie\Texty\Listy_opatreni\G_07\DSCN15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G_07\DSCN157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587" cy="3593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B3E63" w14:textId="77777777" w:rsidR="002F650F" w:rsidRDefault="008E208F" w:rsidP="00EE325B">
      <w:pPr>
        <w:pStyle w:val="NadpisC"/>
        <w:spacing w:before="120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10F541CC" w14:textId="77777777" w:rsidR="00ED3333" w:rsidRDefault="00B9254B" w:rsidP="00ED3333">
      <w:pPr>
        <w:pStyle w:val="Bntext"/>
      </w:pPr>
      <w:r>
        <w:t>Vliv neutrální</w:t>
      </w:r>
      <w:r w:rsidR="00AA6F09">
        <w:t>.</w:t>
      </w:r>
    </w:p>
    <w:p w14:paraId="2BE9DCD1" w14:textId="77777777" w:rsidR="002F650F" w:rsidRDefault="008E208F" w:rsidP="00EE325B">
      <w:pPr>
        <w:pStyle w:val="NadpisC"/>
        <w:spacing w:before="120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45C9101F" w14:textId="77777777" w:rsidR="00ED3333" w:rsidRDefault="006A56A0" w:rsidP="002F650F">
      <w:r>
        <w:t xml:space="preserve">Vzhledem technickému stavu a narušení statické funkce </w:t>
      </w:r>
      <w:r w:rsidR="00BC7575">
        <w:t xml:space="preserve">je optimálním řešením </w:t>
      </w:r>
      <w:r>
        <w:t>oprav</w:t>
      </w:r>
      <w:r w:rsidR="00BC7575">
        <w:t>y</w:t>
      </w:r>
      <w:r>
        <w:t xml:space="preserve"> zdi </w:t>
      </w:r>
      <w:r w:rsidR="002101A6">
        <w:t xml:space="preserve">návrh </w:t>
      </w:r>
      <w:r>
        <w:t>DUR PPO</w:t>
      </w:r>
      <w:r w:rsidR="00BC7575">
        <w:t>,</w:t>
      </w:r>
      <w:r w:rsidR="00BC7575" w:rsidRPr="00BC7575">
        <w:t xml:space="preserve"> </w:t>
      </w:r>
      <w:r w:rsidR="00BC7575">
        <w:t>tj. předsazení nové tenké železobetonové zdi provázané s původní zdí.</w:t>
      </w:r>
      <w:r>
        <w:t xml:space="preserve"> </w:t>
      </w:r>
      <w:r w:rsidR="002101A6">
        <w:t xml:space="preserve">Tento návrh umožňuje </w:t>
      </w:r>
      <w:r w:rsidR="00BC7575">
        <w:t>i sjednocení estetického řešení s ostatními nábřežními zdmi (kamenný obklad).</w:t>
      </w:r>
    </w:p>
    <w:p w14:paraId="4D7C5911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BC00C1">
        <w:t>a PPO</w:t>
      </w:r>
    </w:p>
    <w:p w14:paraId="3671B8EB" w14:textId="77777777" w:rsidR="00DD6C90" w:rsidRDefault="002101A6" w:rsidP="003106ED">
      <w:pPr>
        <w:pStyle w:val="Bntext"/>
      </w:pPr>
      <w:r>
        <w:t>Z hlediska nároků na údržbu a životnost konstrukce</w:t>
      </w:r>
      <w:r w:rsidR="00BC7575">
        <w:t xml:space="preserve"> doporučujeme realizaci </w:t>
      </w:r>
      <w:r w:rsidR="00DD6C90">
        <w:t>opravy</w:t>
      </w:r>
      <w:r w:rsidR="00BC7575">
        <w:t xml:space="preserve"> stávající zdi</w:t>
      </w:r>
      <w:r w:rsidR="00DD6C90">
        <w:t xml:space="preserve"> dle </w:t>
      </w:r>
      <w:r w:rsidR="00BC7575">
        <w:t xml:space="preserve">návrhu </w:t>
      </w:r>
      <w:r w:rsidR="00DD6C90">
        <w:t>DUR</w:t>
      </w:r>
      <w:r w:rsidR="00BC7575">
        <w:t>.</w:t>
      </w:r>
      <w:r w:rsidR="00DD6C90">
        <w:t xml:space="preserve"> </w:t>
      </w:r>
      <w:r w:rsidR="00BC7575">
        <w:t>Toto řešení</w:t>
      </w:r>
      <w:r w:rsidR="00DD6C90">
        <w:t xml:space="preserve"> zajistí dlouhodobou životnost a spolehlivost konstrukce. </w:t>
      </w:r>
    </w:p>
    <w:p w14:paraId="43CFDDBF" w14:textId="77777777" w:rsidR="002F650F" w:rsidRDefault="007A41FB" w:rsidP="00DA6A67">
      <w:pPr>
        <w:pStyle w:val="NadpisC"/>
      </w:pPr>
      <w:r>
        <w:t>8</w:t>
      </w:r>
      <w:r>
        <w:tab/>
      </w:r>
      <w:r w:rsidR="00BC00C1">
        <w:t>S</w:t>
      </w:r>
      <w:r w:rsidR="002F650F">
        <w:t xml:space="preserve">tanovisko </w:t>
      </w:r>
      <w:r w:rsidR="00DA6A67">
        <w:t>investora PPO</w:t>
      </w:r>
    </w:p>
    <w:p w14:paraId="187AC214" w14:textId="77777777" w:rsidR="0078493D" w:rsidRDefault="0078493D" w:rsidP="0078493D">
      <w:r>
        <w:t>Z hlediska vodního hospodářství je navržené opatření možné</w:t>
      </w:r>
      <w:r w:rsidR="00896277">
        <w:t>, je v souladu s koncepcí DUR PPO.</w:t>
      </w:r>
    </w:p>
    <w:p w14:paraId="38743D00" w14:textId="77777777" w:rsidR="00896277" w:rsidRDefault="00896277" w:rsidP="0078493D">
      <w:r>
        <w:t>Z hlediska investorství</w:t>
      </w:r>
      <w:r w:rsidRPr="00B90B01">
        <w:t xml:space="preserve"> </w:t>
      </w:r>
      <w:r w:rsidRPr="00F56DCE">
        <w:rPr>
          <w:b/>
          <w:bCs/>
        </w:rPr>
        <w:t>Typ 1</w:t>
      </w:r>
      <w:r w:rsidRPr="00B90B01">
        <w:t xml:space="preserve"> </w:t>
      </w:r>
      <w:bookmarkStart w:id="1" w:name="_Hlk41990626"/>
      <w:r w:rsidRPr="00B90B01">
        <w:t>– součást PPO</w:t>
      </w:r>
      <w:bookmarkEnd w:id="1"/>
      <w:r w:rsidR="00807620">
        <w:t>.</w:t>
      </w:r>
    </w:p>
    <w:p w14:paraId="5E550AA1" w14:textId="77777777" w:rsidR="002F650F" w:rsidRDefault="00BC00C1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7F85B653" w14:textId="77777777" w:rsidR="00896277" w:rsidRDefault="00807620" w:rsidP="0033532B">
      <w:pPr>
        <w:pStyle w:val="Bntext"/>
      </w:pPr>
      <w:bookmarkStart w:id="2" w:name="_Hlk41890508"/>
      <w:bookmarkStart w:id="3" w:name="_Hlk34843345"/>
      <w:r>
        <w:t xml:space="preserve">Námět je již zahrnut do PPO a bude financován jako jejich součást z prostředků investora PPO. </w:t>
      </w:r>
      <w:bookmarkEnd w:id="2"/>
    </w:p>
    <w:p w14:paraId="47B08750" w14:textId="20248BF0" w:rsidR="00DA6A67" w:rsidRDefault="00AA6F09" w:rsidP="002101A6">
      <w:r>
        <w:t xml:space="preserve">Oprava stávající zdi je zařazena </w:t>
      </w:r>
      <w:r w:rsidR="002101A6">
        <w:t>v</w:t>
      </w:r>
      <w:r>
        <w:t xml:space="preserve"> </w:t>
      </w:r>
      <w:r w:rsidR="00DD6C90" w:rsidRPr="00D33C0B">
        <w:t>DUR PPO</w:t>
      </w:r>
      <w:r w:rsidR="002101A6">
        <w:t xml:space="preserve"> jako </w:t>
      </w:r>
      <w:r w:rsidR="002101A6" w:rsidRPr="00D33C0B">
        <w:t xml:space="preserve">SO </w:t>
      </w:r>
      <w:proofErr w:type="gramStart"/>
      <w:r w:rsidR="002101A6" w:rsidRPr="00141FE7">
        <w:t>090.13.</w:t>
      </w:r>
      <w:r w:rsidR="002101A6">
        <w:t>12</w:t>
      </w:r>
      <w:r w:rsidR="002101A6" w:rsidRPr="00141FE7">
        <w:t xml:space="preserve">  </w:t>
      </w:r>
      <w:r w:rsidR="002101A6">
        <w:t>Úprava</w:t>
      </w:r>
      <w:proofErr w:type="gramEnd"/>
      <w:r w:rsidR="002101A6">
        <w:t xml:space="preserve"> a zvýšení levo</w:t>
      </w:r>
      <w:r w:rsidR="002101A6" w:rsidRPr="00141FE7">
        <w:t>břežní z</w:t>
      </w:r>
      <w:r w:rsidR="002101A6">
        <w:t>di</w:t>
      </w:r>
      <w:r w:rsidR="002101A6" w:rsidRPr="00141FE7">
        <w:t xml:space="preserve"> v km </w:t>
      </w:r>
      <w:r w:rsidR="002101A6">
        <w:t>2</w:t>
      </w:r>
      <w:r w:rsidR="002101A6" w:rsidRPr="00141FE7">
        <w:t>,</w:t>
      </w:r>
      <w:r w:rsidR="002101A6">
        <w:t>038</w:t>
      </w:r>
      <w:r w:rsidR="002101A6" w:rsidRPr="00141FE7">
        <w:t xml:space="preserve"> -</w:t>
      </w:r>
      <w:r w:rsidR="002101A6">
        <w:t>2</w:t>
      </w:r>
      <w:r w:rsidR="002101A6" w:rsidRPr="00141FE7">
        <w:t>,</w:t>
      </w:r>
      <w:r w:rsidR="002101A6">
        <w:t xml:space="preserve">186. </w:t>
      </w:r>
      <w:bookmarkEnd w:id="3"/>
    </w:p>
    <w:p w14:paraId="35192D43" w14:textId="520B1A33" w:rsidR="00F925A5" w:rsidRDefault="00F925A5" w:rsidP="002101A6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EE325B" w:rsidRPr="00ED5BBD" w14:paraId="5248AAC0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12514174" w14:textId="77777777" w:rsidR="00EE325B" w:rsidRPr="00ED5BBD" w:rsidRDefault="00EE325B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4" w:name="_Hlk48291513"/>
            <w:bookmarkStart w:id="5" w:name="_Hlk48291356"/>
            <w:bookmarkStart w:id="6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EE325B" w:rsidRPr="00ED5BBD" w14:paraId="48535DF2" w14:textId="77777777" w:rsidTr="00BC25DC">
        <w:tc>
          <w:tcPr>
            <w:tcW w:w="9062" w:type="dxa"/>
            <w:hideMark/>
          </w:tcPr>
          <w:p w14:paraId="36C99DB4" w14:textId="77777777" w:rsidR="00EE325B" w:rsidRDefault="00EE325B" w:rsidP="00EE325B">
            <w:pPr>
              <w:pStyle w:val="Bntext"/>
              <w:spacing w:before="0" w:after="0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3BC80269" w14:textId="77777777" w:rsidR="00EE325B" w:rsidRPr="00ED5BBD" w:rsidRDefault="00EE325B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03114366" w14:textId="77777777" w:rsidR="00EE325B" w:rsidRPr="00ED5BBD" w:rsidRDefault="00EE325B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E325B" w:rsidRPr="00ED5BBD" w14:paraId="7EA02075" w14:textId="77777777" w:rsidTr="00BC25DC">
        <w:tc>
          <w:tcPr>
            <w:tcW w:w="9062" w:type="dxa"/>
            <w:shd w:val="clear" w:color="auto" w:fill="auto"/>
          </w:tcPr>
          <w:p w14:paraId="4147E81B" w14:textId="77777777" w:rsidR="00EE325B" w:rsidRPr="00ED5BBD" w:rsidRDefault="00EE325B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4"/>
      <w:bookmarkEnd w:id="5"/>
      <w:bookmarkEnd w:id="6"/>
    </w:tbl>
    <w:p w14:paraId="0EF8EAFA" w14:textId="77777777" w:rsidR="00F925A5" w:rsidRDefault="00F925A5" w:rsidP="002101A6"/>
    <w:sectPr w:rsidR="00F925A5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73E777" w14:textId="77777777" w:rsidR="00310DE1" w:rsidRDefault="00310DE1">
      <w:r>
        <w:separator/>
      </w:r>
    </w:p>
  </w:endnote>
  <w:endnote w:type="continuationSeparator" w:id="0">
    <w:p w14:paraId="2C46F8DB" w14:textId="77777777" w:rsidR="00310DE1" w:rsidRDefault="0031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5ABBD9AE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2DFCEA78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03958EEE" w14:textId="77777777">
      <w:tc>
        <w:tcPr>
          <w:tcW w:w="4605" w:type="dxa"/>
          <w:tcBorders>
            <w:top w:val="single" w:sz="4" w:space="0" w:color="auto"/>
          </w:tcBorders>
        </w:tcPr>
        <w:p w14:paraId="739ACB1D" w14:textId="4DDD7AF5" w:rsidR="00BE0FEB" w:rsidRDefault="005F4B36">
          <w:pPr>
            <w:pStyle w:val="Zpat"/>
          </w:pPr>
          <w:fldSimple w:instr=" FILENAME  \* MERGEFORMAT ">
            <w:r w:rsidR="00024DF5">
              <w:rPr>
                <w:noProof/>
              </w:rPr>
              <w:t>G_07+zaver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146F0EC0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1B98F643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0CBF7" w14:textId="77777777" w:rsidR="00310DE1" w:rsidRDefault="00310DE1">
      <w:r>
        <w:separator/>
      </w:r>
    </w:p>
  </w:footnote>
  <w:footnote w:type="continuationSeparator" w:id="0">
    <w:p w14:paraId="738E2ADD" w14:textId="77777777" w:rsidR="00310DE1" w:rsidRDefault="00310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49F3F356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23D5B9B3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5941BCC7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3E570091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2ECB0A4D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2ABD974A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24DF5"/>
    <w:rsid w:val="0003037F"/>
    <w:rsid w:val="00035956"/>
    <w:rsid w:val="00050EE5"/>
    <w:rsid w:val="00057F54"/>
    <w:rsid w:val="00073218"/>
    <w:rsid w:val="000857CD"/>
    <w:rsid w:val="00087224"/>
    <w:rsid w:val="000B7C16"/>
    <w:rsid w:val="000F4B24"/>
    <w:rsid w:val="000F7725"/>
    <w:rsid w:val="00101B48"/>
    <w:rsid w:val="001346F1"/>
    <w:rsid w:val="00161800"/>
    <w:rsid w:val="00172755"/>
    <w:rsid w:val="001834D7"/>
    <w:rsid w:val="00185CF6"/>
    <w:rsid w:val="001B116E"/>
    <w:rsid w:val="001C35BC"/>
    <w:rsid w:val="001D6AFC"/>
    <w:rsid w:val="001E1F3D"/>
    <w:rsid w:val="001E4B25"/>
    <w:rsid w:val="0020200A"/>
    <w:rsid w:val="002101A6"/>
    <w:rsid w:val="0021346C"/>
    <w:rsid w:val="00214B6E"/>
    <w:rsid w:val="002170A1"/>
    <w:rsid w:val="00221F38"/>
    <w:rsid w:val="00232F1E"/>
    <w:rsid w:val="00235460"/>
    <w:rsid w:val="00247542"/>
    <w:rsid w:val="00254E5E"/>
    <w:rsid w:val="002D6A58"/>
    <w:rsid w:val="002F08DA"/>
    <w:rsid w:val="002F0A06"/>
    <w:rsid w:val="002F650F"/>
    <w:rsid w:val="0030019A"/>
    <w:rsid w:val="003106ED"/>
    <w:rsid w:val="00310DE1"/>
    <w:rsid w:val="0033532B"/>
    <w:rsid w:val="00343780"/>
    <w:rsid w:val="003442DC"/>
    <w:rsid w:val="00346654"/>
    <w:rsid w:val="003470B0"/>
    <w:rsid w:val="00371167"/>
    <w:rsid w:val="00385ED4"/>
    <w:rsid w:val="00396F11"/>
    <w:rsid w:val="003B1ADD"/>
    <w:rsid w:val="003E03E3"/>
    <w:rsid w:val="003E5B29"/>
    <w:rsid w:val="003E64B8"/>
    <w:rsid w:val="003F5A51"/>
    <w:rsid w:val="004235B8"/>
    <w:rsid w:val="00446DA7"/>
    <w:rsid w:val="00493812"/>
    <w:rsid w:val="004955FF"/>
    <w:rsid w:val="00497162"/>
    <w:rsid w:val="0051345D"/>
    <w:rsid w:val="005153F6"/>
    <w:rsid w:val="00521E1A"/>
    <w:rsid w:val="00523840"/>
    <w:rsid w:val="00524536"/>
    <w:rsid w:val="00542F9C"/>
    <w:rsid w:val="00555473"/>
    <w:rsid w:val="005744F0"/>
    <w:rsid w:val="005A4AD7"/>
    <w:rsid w:val="005A6EE4"/>
    <w:rsid w:val="005B07AF"/>
    <w:rsid w:val="005B7D3B"/>
    <w:rsid w:val="005C7618"/>
    <w:rsid w:val="005D6B62"/>
    <w:rsid w:val="005E182B"/>
    <w:rsid w:val="005F2956"/>
    <w:rsid w:val="005F4B36"/>
    <w:rsid w:val="00602E60"/>
    <w:rsid w:val="00623B83"/>
    <w:rsid w:val="006445E1"/>
    <w:rsid w:val="00646E78"/>
    <w:rsid w:val="00664255"/>
    <w:rsid w:val="00690190"/>
    <w:rsid w:val="00693F6B"/>
    <w:rsid w:val="006A4B03"/>
    <w:rsid w:val="006A56A0"/>
    <w:rsid w:val="006D54F3"/>
    <w:rsid w:val="00744887"/>
    <w:rsid w:val="00751997"/>
    <w:rsid w:val="0076332D"/>
    <w:rsid w:val="00766E88"/>
    <w:rsid w:val="00781356"/>
    <w:rsid w:val="0078493D"/>
    <w:rsid w:val="007961D7"/>
    <w:rsid w:val="007A41FB"/>
    <w:rsid w:val="007C043D"/>
    <w:rsid w:val="007E071E"/>
    <w:rsid w:val="00805F3E"/>
    <w:rsid w:val="00807620"/>
    <w:rsid w:val="008213C2"/>
    <w:rsid w:val="00822351"/>
    <w:rsid w:val="00830F5B"/>
    <w:rsid w:val="00846E5A"/>
    <w:rsid w:val="008609C4"/>
    <w:rsid w:val="008647EA"/>
    <w:rsid w:val="00867EED"/>
    <w:rsid w:val="00870E16"/>
    <w:rsid w:val="00875B7E"/>
    <w:rsid w:val="00894387"/>
    <w:rsid w:val="00896277"/>
    <w:rsid w:val="008A31FB"/>
    <w:rsid w:val="008A5894"/>
    <w:rsid w:val="008B513C"/>
    <w:rsid w:val="008C735D"/>
    <w:rsid w:val="008D66E7"/>
    <w:rsid w:val="008E208F"/>
    <w:rsid w:val="00902136"/>
    <w:rsid w:val="00910057"/>
    <w:rsid w:val="0093057C"/>
    <w:rsid w:val="00947DE4"/>
    <w:rsid w:val="00956E40"/>
    <w:rsid w:val="0098515E"/>
    <w:rsid w:val="009A1E12"/>
    <w:rsid w:val="009A232C"/>
    <w:rsid w:val="009B4603"/>
    <w:rsid w:val="009F5DA6"/>
    <w:rsid w:val="00A13053"/>
    <w:rsid w:val="00A25265"/>
    <w:rsid w:val="00A43DB9"/>
    <w:rsid w:val="00A56EE2"/>
    <w:rsid w:val="00A64C20"/>
    <w:rsid w:val="00AA6F09"/>
    <w:rsid w:val="00AC6A8A"/>
    <w:rsid w:val="00AF19D0"/>
    <w:rsid w:val="00B036B4"/>
    <w:rsid w:val="00B12F15"/>
    <w:rsid w:val="00B13EF1"/>
    <w:rsid w:val="00B50DEA"/>
    <w:rsid w:val="00B66399"/>
    <w:rsid w:val="00B70514"/>
    <w:rsid w:val="00B779F3"/>
    <w:rsid w:val="00B9254B"/>
    <w:rsid w:val="00B92587"/>
    <w:rsid w:val="00BA0995"/>
    <w:rsid w:val="00BA74FE"/>
    <w:rsid w:val="00BB0A09"/>
    <w:rsid w:val="00BC00C1"/>
    <w:rsid w:val="00BC02E8"/>
    <w:rsid w:val="00BC0753"/>
    <w:rsid w:val="00BC7575"/>
    <w:rsid w:val="00BD23D3"/>
    <w:rsid w:val="00BE0FEB"/>
    <w:rsid w:val="00C10A25"/>
    <w:rsid w:val="00C22EF6"/>
    <w:rsid w:val="00C4482C"/>
    <w:rsid w:val="00C47AE0"/>
    <w:rsid w:val="00CB33C2"/>
    <w:rsid w:val="00CC7071"/>
    <w:rsid w:val="00CD3FF5"/>
    <w:rsid w:val="00CD6F29"/>
    <w:rsid w:val="00CE5B6D"/>
    <w:rsid w:val="00CF1B3F"/>
    <w:rsid w:val="00D046BE"/>
    <w:rsid w:val="00D12E55"/>
    <w:rsid w:val="00D155A6"/>
    <w:rsid w:val="00D33312"/>
    <w:rsid w:val="00D339F0"/>
    <w:rsid w:val="00D50D4A"/>
    <w:rsid w:val="00D63715"/>
    <w:rsid w:val="00D75A66"/>
    <w:rsid w:val="00D96981"/>
    <w:rsid w:val="00DA6004"/>
    <w:rsid w:val="00DA61A1"/>
    <w:rsid w:val="00DA6A67"/>
    <w:rsid w:val="00DD256E"/>
    <w:rsid w:val="00DD6C90"/>
    <w:rsid w:val="00DE5F15"/>
    <w:rsid w:val="00E25109"/>
    <w:rsid w:val="00E30B40"/>
    <w:rsid w:val="00E41632"/>
    <w:rsid w:val="00E4597F"/>
    <w:rsid w:val="00E63454"/>
    <w:rsid w:val="00E72B86"/>
    <w:rsid w:val="00E74256"/>
    <w:rsid w:val="00E769AE"/>
    <w:rsid w:val="00E82015"/>
    <w:rsid w:val="00E82ABC"/>
    <w:rsid w:val="00ED2F89"/>
    <w:rsid w:val="00ED3333"/>
    <w:rsid w:val="00EE1C26"/>
    <w:rsid w:val="00EE23B1"/>
    <w:rsid w:val="00EE325B"/>
    <w:rsid w:val="00EF470B"/>
    <w:rsid w:val="00F767F2"/>
    <w:rsid w:val="00F76B02"/>
    <w:rsid w:val="00F925A5"/>
    <w:rsid w:val="00FC5F64"/>
    <w:rsid w:val="00FC6E11"/>
    <w:rsid w:val="00FD7874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D31A25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89627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8962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56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382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24</cp:revision>
  <cp:lastPrinted>1900-12-31T23:00:00Z</cp:lastPrinted>
  <dcterms:created xsi:type="dcterms:W3CDTF">2020-03-10T07:20:00Z</dcterms:created>
  <dcterms:modified xsi:type="dcterms:W3CDTF">2020-08-17T16:30:00Z</dcterms:modified>
</cp:coreProperties>
</file>