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642" w:rsidRDefault="00622B09" w:rsidP="005A5B37">
      <w:pPr>
        <w:pStyle w:val="Zkladntext1"/>
        <w:shd w:val="clear" w:color="auto" w:fill="auto"/>
        <w:spacing w:after="32" w:line="210" w:lineRule="exact"/>
        <w:ind w:left="220"/>
        <w:jc w:val="center"/>
      </w:pPr>
      <w:r>
        <w:t>PODPORA BIODIVERZITY BOTANICKY A ZOOLOGICKY CENNÉHO ÚZEMÍ BÝVALÉHO VOJENSKÉHO AREÁLU V</w:t>
      </w:r>
    </w:p>
    <w:p w:rsidR="005F7642" w:rsidRDefault="00622B09" w:rsidP="005A5B37">
      <w:pPr>
        <w:pStyle w:val="Zkladntext1"/>
        <w:shd w:val="clear" w:color="auto" w:fill="auto"/>
        <w:spacing w:after="258" w:line="210" w:lineRule="exact"/>
        <w:ind w:left="2640"/>
        <w:jc w:val="center"/>
      </w:pPr>
      <w:r>
        <w:t>CHOMÝŽI U KRNOVA -</w:t>
      </w:r>
      <w:r>
        <w:rPr>
          <w:rStyle w:val="BodytextBold"/>
        </w:rPr>
        <w:t xml:space="preserve"> HARMONOGRAM</w:t>
      </w:r>
      <w:r>
        <w:t xml:space="preserve"> (realizace)</w:t>
      </w:r>
    </w:p>
    <w:p w:rsidR="0023217E" w:rsidRDefault="00FE39F0" w:rsidP="0023217E">
      <w:pPr>
        <w:pStyle w:val="Zkladntext1"/>
        <w:shd w:val="clear" w:color="auto" w:fill="auto"/>
        <w:spacing w:after="258" w:line="210" w:lineRule="exact"/>
        <w:ind w:left="2640" w:hanging="2640"/>
      </w:pPr>
      <w:r>
        <w:tab/>
        <w:t>Soupis prací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917B3">
        <w:rPr>
          <w:b/>
        </w:rPr>
        <w:t xml:space="preserve">Termín realizace </w:t>
      </w:r>
      <w:r w:rsidR="008917B3" w:rsidRPr="008917B3">
        <w:rPr>
          <w:b/>
        </w:rPr>
        <w:t>STARÝ</w:t>
      </w:r>
      <w:r>
        <w:tab/>
      </w:r>
      <w:r w:rsidR="008917B3">
        <w:t xml:space="preserve">   </w:t>
      </w:r>
      <w:r w:rsidRPr="008917B3">
        <w:rPr>
          <w:b/>
        </w:rPr>
        <w:t>NOVÝ termín realizace</w:t>
      </w:r>
      <w:r>
        <w:tab/>
      </w:r>
      <w:r>
        <w:tab/>
        <w:t>Finance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8"/>
        <w:gridCol w:w="2693"/>
        <w:gridCol w:w="2636"/>
        <w:gridCol w:w="2467"/>
      </w:tblGrid>
      <w:tr w:rsidR="0023217E" w:rsidTr="006A6229">
        <w:trPr>
          <w:trHeight w:val="49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Výsev kokrhele (1,18 ha)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00"/>
            </w:pPr>
            <w:r>
              <w:t>01.</w:t>
            </w:r>
            <w:r w:rsidR="006A6229">
              <w:t xml:space="preserve"> </w:t>
            </w:r>
            <w:r>
              <w:t>07.</w:t>
            </w:r>
            <w:r w:rsidR="006A6229">
              <w:t xml:space="preserve"> </w:t>
            </w:r>
            <w:r>
              <w:t>2021</w:t>
            </w:r>
            <w:r w:rsidR="00D70275">
              <w:t xml:space="preserve"> </w:t>
            </w:r>
            <w:r>
              <w:t>-</w:t>
            </w:r>
            <w:r w:rsidR="00D70275">
              <w:t xml:space="preserve"> 30. 11. 2021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Září až listpoad 2022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E729F7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Výsadba keřů (0,21 ha), ochrana stromu v sadu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00"/>
            </w:pPr>
            <w:r>
              <w:t>01.</w:t>
            </w:r>
            <w:r w:rsidR="006A6229">
              <w:t xml:space="preserve"> </w:t>
            </w:r>
            <w:r>
              <w:t>09.</w:t>
            </w:r>
            <w:r w:rsidR="006A6229">
              <w:t xml:space="preserve"> </w:t>
            </w:r>
            <w:r>
              <w:t>2021</w:t>
            </w:r>
            <w:r w:rsidR="00D70275">
              <w:t xml:space="preserve"> </w:t>
            </w:r>
            <w:r>
              <w:t>-</w:t>
            </w:r>
            <w:r w:rsidR="00D70275">
              <w:t xml:space="preserve"> 30. 11. 2021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Podzim 2022 a jaro 2023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5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Asanace stávající vegetace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3259CB">
            <w:pPr>
              <w:pStyle w:val="Zkladntext1"/>
              <w:numPr>
                <w:ilvl w:val="0"/>
                <w:numId w:val="1"/>
              </w:numPr>
              <w:shd w:val="clear" w:color="auto" w:fill="auto"/>
              <w:spacing w:line="240" w:lineRule="auto"/>
            </w:pPr>
            <w:r>
              <w:t>08.</w:t>
            </w:r>
            <w:r w:rsidR="003259CB">
              <w:t xml:space="preserve"> </w:t>
            </w:r>
            <w:r>
              <w:t>2021</w:t>
            </w:r>
            <w:r w:rsidR="00D70275">
              <w:t xml:space="preserve"> </w:t>
            </w:r>
            <w:r>
              <w:t>-</w:t>
            </w:r>
            <w:r w:rsidR="00D70275">
              <w:t xml:space="preserve"> 31. 03. 2022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Od 1.11.2022 – 28.2.2023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Následná péče - keřové výsadby (2 roky)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0602D0" w:rsidP="000602D0">
            <w:pPr>
              <w:pStyle w:val="Zkladntext1"/>
              <w:numPr>
                <w:ilvl w:val="0"/>
                <w:numId w:val="8"/>
              </w:numPr>
              <w:shd w:val="clear" w:color="auto" w:fill="auto"/>
              <w:spacing w:line="240" w:lineRule="auto"/>
            </w:pPr>
            <w:r>
              <w:t>01.</w:t>
            </w:r>
            <w:r w:rsidR="003259CB">
              <w:t xml:space="preserve"> </w:t>
            </w:r>
            <w:r w:rsidR="0023217E">
              <w:t>2022</w:t>
            </w:r>
            <w:r w:rsidR="00D70275">
              <w:t xml:space="preserve"> </w:t>
            </w:r>
            <w:r w:rsidR="0023217E">
              <w:t>-</w:t>
            </w:r>
            <w:r w:rsidR="00D70275">
              <w:t xml:space="preserve"> 31. 12. 2023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A. Bod 14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5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Příprava pro realizaci ohradníku (5804 m), vyklizení území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3259CB">
            <w:pPr>
              <w:pStyle w:val="Zkladntext1"/>
              <w:numPr>
                <w:ilvl w:val="0"/>
                <w:numId w:val="2"/>
              </w:numPr>
              <w:shd w:val="clear" w:color="auto" w:fill="auto"/>
              <w:spacing w:line="240" w:lineRule="auto"/>
            </w:pPr>
            <w:r>
              <w:t>04.</w:t>
            </w:r>
            <w:r w:rsidR="003259CB">
              <w:t xml:space="preserve"> </w:t>
            </w:r>
            <w:r>
              <w:t>021</w:t>
            </w:r>
            <w:r w:rsidR="00D70275">
              <w:t xml:space="preserve"> </w:t>
            </w:r>
            <w:r>
              <w:t>-</w:t>
            </w:r>
            <w:r w:rsidR="00D70275">
              <w:t xml:space="preserve"> 30. 11. 2021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A. Bod 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Ohrazení pastevního areálu (36,6 ha), brány (19 ks)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0602D0">
            <w:pPr>
              <w:pStyle w:val="Zkladntext1"/>
              <w:numPr>
                <w:ilvl w:val="0"/>
                <w:numId w:val="3"/>
              </w:numPr>
              <w:shd w:val="clear" w:color="auto" w:fill="auto"/>
              <w:spacing w:line="240" w:lineRule="auto"/>
            </w:pPr>
            <w:r>
              <w:t>06.</w:t>
            </w:r>
            <w:r w:rsidR="000602D0">
              <w:t xml:space="preserve"> </w:t>
            </w:r>
            <w:r>
              <w:t>2021</w:t>
            </w:r>
            <w:r w:rsidR="00D70275">
              <w:t xml:space="preserve"> </w:t>
            </w:r>
            <w:r>
              <w:t>-</w:t>
            </w:r>
            <w:r w:rsidR="00D70275">
              <w:t xml:space="preserve"> 31. 12. 2021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A. Bod 1, 2, 3 a 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5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Příslušenství ohrad a vybavení pastevního areálu (přístřešek a napájení)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0602D0" w:rsidP="000602D0">
            <w:pPr>
              <w:pStyle w:val="Zkladntext1"/>
              <w:numPr>
                <w:ilvl w:val="0"/>
                <w:numId w:val="7"/>
              </w:numPr>
              <w:shd w:val="clear" w:color="auto" w:fill="auto"/>
              <w:spacing w:line="240" w:lineRule="auto"/>
            </w:pPr>
            <w:r>
              <w:t xml:space="preserve">06. </w:t>
            </w:r>
            <w:r w:rsidR="0023217E">
              <w:t>2021</w:t>
            </w:r>
            <w:r w:rsidR="00D70275">
              <w:t xml:space="preserve"> </w:t>
            </w:r>
            <w:r w:rsidR="0023217E">
              <w:t>-</w:t>
            </w:r>
            <w:r w:rsidR="00D70275">
              <w:t xml:space="preserve"> 31. 12. 2021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A. Bod 1, 2, 3, 4 a 9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Údržba ohrady a péče o pastevní areál (2 roky)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0602D0" w:rsidP="000602D0">
            <w:pPr>
              <w:pStyle w:val="Zkladntext1"/>
              <w:numPr>
                <w:ilvl w:val="0"/>
                <w:numId w:val="6"/>
              </w:numPr>
              <w:shd w:val="clear" w:color="auto" w:fill="auto"/>
              <w:spacing w:line="240" w:lineRule="auto"/>
            </w:pPr>
            <w:r>
              <w:t xml:space="preserve">01. </w:t>
            </w:r>
            <w:r w:rsidR="0023217E">
              <w:t>2022</w:t>
            </w:r>
            <w:r w:rsidR="00D70275">
              <w:t xml:space="preserve"> </w:t>
            </w:r>
            <w:r w:rsidR="0023217E">
              <w:t>-</w:t>
            </w:r>
            <w:r w:rsidR="00D70275">
              <w:t xml:space="preserve"> 31. 12. 2023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056F9F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A. Bod 15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23217E" w:rsidTr="006A6229">
        <w:trPr>
          <w:trHeight w:val="485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Tvorba tůní (12)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0602D0">
            <w:pPr>
              <w:pStyle w:val="Zkladntext1"/>
              <w:numPr>
                <w:ilvl w:val="0"/>
                <w:numId w:val="5"/>
              </w:numPr>
              <w:shd w:val="clear" w:color="auto" w:fill="auto"/>
              <w:spacing w:line="240" w:lineRule="auto"/>
            </w:pPr>
            <w:r>
              <w:t>09.</w:t>
            </w:r>
            <w:r w:rsidR="000602D0">
              <w:t xml:space="preserve"> </w:t>
            </w:r>
            <w:r>
              <w:t>2021</w:t>
            </w:r>
            <w:r w:rsidR="00D70275">
              <w:t xml:space="preserve"> </w:t>
            </w:r>
            <w:r>
              <w:t>-</w:t>
            </w:r>
            <w:r w:rsidR="00D70275">
              <w:t xml:space="preserve"> 31. 12. 2021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E49C5" w:rsidP="0023217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Od 1.10.2022 – 31.1.2023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bookmarkStart w:id="0" w:name="_GoBack"/>
            <w:bookmarkEnd w:id="0"/>
            <w:r>
              <w:t>Kč</w:t>
            </w:r>
          </w:p>
        </w:tc>
      </w:tr>
      <w:tr w:rsidR="0023217E" w:rsidTr="006A6229">
        <w:trPr>
          <w:trHeight w:val="4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23217E">
            <w:pPr>
              <w:pStyle w:val="Zkladntext1"/>
              <w:shd w:val="clear" w:color="auto" w:fill="auto"/>
              <w:spacing w:line="240" w:lineRule="auto"/>
              <w:ind w:left="240"/>
            </w:pPr>
            <w:r>
              <w:t>Pořízení stáda (3 koně - hřebci a 2 pratuři - samice)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23217E" w:rsidP="000602D0">
            <w:pPr>
              <w:pStyle w:val="Zkladntext1"/>
              <w:numPr>
                <w:ilvl w:val="0"/>
                <w:numId w:val="4"/>
              </w:numPr>
              <w:shd w:val="clear" w:color="auto" w:fill="auto"/>
              <w:spacing w:line="240" w:lineRule="auto"/>
            </w:pPr>
            <w:r>
              <w:t>09.</w:t>
            </w:r>
            <w:r w:rsidR="000602D0">
              <w:t xml:space="preserve"> </w:t>
            </w:r>
            <w:r>
              <w:t>2021</w:t>
            </w:r>
            <w:r w:rsidR="00D70275">
              <w:t xml:space="preserve"> </w:t>
            </w:r>
            <w:r>
              <w:t>-</w:t>
            </w:r>
            <w:r w:rsidR="00D70275">
              <w:t xml:space="preserve"> 31. 12. 2021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Pr="00712842" w:rsidRDefault="00BA00C7" w:rsidP="00BA00C7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B. Bod 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17E" w:rsidRDefault="00712842" w:rsidP="008571BA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1B6B4D" w:rsidTr="001B6B4D">
        <w:trPr>
          <w:trHeight w:val="4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4D" w:rsidRDefault="001B6B4D" w:rsidP="006672FE">
            <w:pPr>
              <w:pStyle w:val="Zkladntext1"/>
              <w:shd w:val="clear" w:color="auto" w:fill="auto"/>
              <w:spacing w:line="240" w:lineRule="auto"/>
              <w:ind w:left="240"/>
            </w:pPr>
            <w:r w:rsidRPr="00AF0937">
              <w:rPr>
                <w:rFonts w:cs="Tahoma"/>
              </w:rPr>
              <w:t>Péče o výsadby v době udržitelnosti - po dobu 10 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4D" w:rsidRDefault="001B6B4D" w:rsidP="001B6B4D">
            <w:pPr>
              <w:pStyle w:val="Zkladntext1"/>
              <w:shd w:val="clear" w:color="auto" w:fill="auto"/>
              <w:spacing w:line="240" w:lineRule="auto"/>
            </w:pPr>
            <w:r>
              <w:t xml:space="preserve">    2024 - 2033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4D" w:rsidRPr="00712842" w:rsidRDefault="001B6B4D" w:rsidP="001B6B4D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A. Bod 1</w:t>
            </w:r>
            <w:r w:rsidR="00056F9F">
              <w:rPr>
                <w:highlight w:val="yellow"/>
              </w:rPr>
              <w:t>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4D" w:rsidRDefault="001B6B4D" w:rsidP="006672FE">
            <w:pPr>
              <w:pStyle w:val="Zkladntext1"/>
              <w:shd w:val="clear" w:color="auto" w:fill="auto"/>
              <w:spacing w:line="240" w:lineRule="auto"/>
              <w:ind w:left="200"/>
              <w:jc w:val="right"/>
            </w:pPr>
            <w:r>
              <w:t>Kč</w:t>
            </w:r>
          </w:p>
        </w:tc>
      </w:tr>
      <w:tr w:rsidR="001B6B4D" w:rsidRPr="00712842" w:rsidTr="006672FE">
        <w:trPr>
          <w:gridAfter w:val="1"/>
          <w:wAfter w:w="2467" w:type="dxa"/>
          <w:trHeight w:val="4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4D" w:rsidRDefault="001B6B4D" w:rsidP="006672FE">
            <w:pPr>
              <w:pStyle w:val="Zkladntext1"/>
              <w:shd w:val="clear" w:color="auto" w:fill="auto"/>
              <w:spacing w:line="240" w:lineRule="auto"/>
              <w:ind w:left="240"/>
            </w:pPr>
            <w:r w:rsidRPr="00B46B45">
              <w:t xml:space="preserve">Péče o pastevní areál </w:t>
            </w:r>
            <w:r w:rsidRPr="00AF0937">
              <w:rPr>
                <w:rFonts w:cs="Tahoma"/>
              </w:rPr>
              <w:t>v době udržitelnosti - po dobu 10 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4D" w:rsidRDefault="001B6B4D" w:rsidP="006672FE">
            <w:pPr>
              <w:pStyle w:val="Zkladntext1"/>
              <w:shd w:val="clear" w:color="auto" w:fill="auto"/>
              <w:spacing w:line="240" w:lineRule="auto"/>
            </w:pPr>
            <w:r>
              <w:t xml:space="preserve">    2024 - 2033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4D" w:rsidRPr="00712842" w:rsidRDefault="001B6B4D" w:rsidP="006672FE">
            <w:pPr>
              <w:pStyle w:val="Zkladntext1"/>
              <w:shd w:val="clear" w:color="auto" w:fill="auto"/>
              <w:spacing w:line="240" w:lineRule="auto"/>
              <w:ind w:left="200"/>
              <w:rPr>
                <w:highlight w:val="yellow"/>
              </w:rPr>
            </w:pPr>
            <w:r>
              <w:rPr>
                <w:highlight w:val="yellow"/>
              </w:rPr>
              <w:t>Dle návrhu postupu část B. Bod 6</w:t>
            </w:r>
          </w:p>
        </w:tc>
      </w:tr>
    </w:tbl>
    <w:p w:rsidR="005F7642" w:rsidRDefault="005F7642">
      <w:pPr>
        <w:rPr>
          <w:sz w:val="2"/>
          <w:szCs w:val="2"/>
        </w:rPr>
      </w:pPr>
    </w:p>
    <w:sectPr w:rsidR="005F7642" w:rsidSect="0023217E">
      <w:type w:val="continuous"/>
      <w:pgSz w:w="16837" w:h="11905" w:orient="landscape"/>
      <w:pgMar w:top="982" w:right="677" w:bottom="1054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5E8" w:rsidRDefault="00D725E8">
      <w:r>
        <w:separator/>
      </w:r>
    </w:p>
  </w:endnote>
  <w:endnote w:type="continuationSeparator" w:id="0">
    <w:p w:rsidR="00D725E8" w:rsidRDefault="00D7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5E8" w:rsidRDefault="00D725E8"/>
  </w:footnote>
  <w:footnote w:type="continuationSeparator" w:id="0">
    <w:p w:rsidR="00D725E8" w:rsidRDefault="00D725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B4A58"/>
    <w:multiLevelType w:val="multilevel"/>
    <w:tmpl w:val="A28A15EE"/>
    <w:lvl w:ilvl="0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>
      <w:start w:val="6"/>
      <w:numFmt w:val="decimalZero"/>
      <w:isLgl/>
      <w:lvlText w:val="%1.%2."/>
      <w:lvlJc w:val="left"/>
      <w:pPr>
        <w:ind w:left="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0" w:hanging="1440"/>
      </w:pPr>
      <w:rPr>
        <w:rFonts w:hint="default"/>
      </w:rPr>
    </w:lvl>
  </w:abstractNum>
  <w:abstractNum w:abstractNumId="1" w15:restartNumberingAfterBreak="0">
    <w:nsid w:val="282A087D"/>
    <w:multiLevelType w:val="multilevel"/>
    <w:tmpl w:val="99586A46"/>
    <w:lvl w:ilvl="0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0" w:hanging="1440"/>
      </w:pPr>
      <w:rPr>
        <w:rFonts w:hint="default"/>
      </w:rPr>
    </w:lvl>
  </w:abstractNum>
  <w:abstractNum w:abstractNumId="2" w15:restartNumberingAfterBreak="0">
    <w:nsid w:val="2D751613"/>
    <w:multiLevelType w:val="hybridMultilevel"/>
    <w:tmpl w:val="1B388354"/>
    <w:lvl w:ilvl="0" w:tplc="CF14DBEA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0" w:hanging="360"/>
      </w:pPr>
    </w:lvl>
    <w:lvl w:ilvl="2" w:tplc="0405001B" w:tentative="1">
      <w:start w:val="1"/>
      <w:numFmt w:val="lowerRoman"/>
      <w:lvlText w:val="%3."/>
      <w:lvlJc w:val="right"/>
      <w:pPr>
        <w:ind w:left="2000" w:hanging="180"/>
      </w:pPr>
    </w:lvl>
    <w:lvl w:ilvl="3" w:tplc="0405000F" w:tentative="1">
      <w:start w:val="1"/>
      <w:numFmt w:val="decimal"/>
      <w:lvlText w:val="%4."/>
      <w:lvlJc w:val="left"/>
      <w:pPr>
        <w:ind w:left="2720" w:hanging="360"/>
      </w:pPr>
    </w:lvl>
    <w:lvl w:ilvl="4" w:tplc="04050019" w:tentative="1">
      <w:start w:val="1"/>
      <w:numFmt w:val="lowerLetter"/>
      <w:lvlText w:val="%5."/>
      <w:lvlJc w:val="left"/>
      <w:pPr>
        <w:ind w:left="3440" w:hanging="360"/>
      </w:pPr>
    </w:lvl>
    <w:lvl w:ilvl="5" w:tplc="0405001B" w:tentative="1">
      <w:start w:val="1"/>
      <w:numFmt w:val="lowerRoman"/>
      <w:lvlText w:val="%6."/>
      <w:lvlJc w:val="right"/>
      <w:pPr>
        <w:ind w:left="4160" w:hanging="180"/>
      </w:pPr>
    </w:lvl>
    <w:lvl w:ilvl="6" w:tplc="0405000F" w:tentative="1">
      <w:start w:val="1"/>
      <w:numFmt w:val="decimal"/>
      <w:lvlText w:val="%7."/>
      <w:lvlJc w:val="left"/>
      <w:pPr>
        <w:ind w:left="4880" w:hanging="360"/>
      </w:pPr>
    </w:lvl>
    <w:lvl w:ilvl="7" w:tplc="04050019" w:tentative="1">
      <w:start w:val="1"/>
      <w:numFmt w:val="lowerLetter"/>
      <w:lvlText w:val="%8."/>
      <w:lvlJc w:val="left"/>
      <w:pPr>
        <w:ind w:left="5600" w:hanging="360"/>
      </w:pPr>
    </w:lvl>
    <w:lvl w:ilvl="8" w:tplc="040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" w15:restartNumberingAfterBreak="0">
    <w:nsid w:val="31E15214"/>
    <w:multiLevelType w:val="hybridMultilevel"/>
    <w:tmpl w:val="B0F099F8"/>
    <w:lvl w:ilvl="0" w:tplc="9894F4FA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0" w:hanging="360"/>
      </w:pPr>
    </w:lvl>
    <w:lvl w:ilvl="2" w:tplc="0405001B" w:tentative="1">
      <w:start w:val="1"/>
      <w:numFmt w:val="lowerRoman"/>
      <w:lvlText w:val="%3."/>
      <w:lvlJc w:val="right"/>
      <w:pPr>
        <w:ind w:left="2000" w:hanging="180"/>
      </w:pPr>
    </w:lvl>
    <w:lvl w:ilvl="3" w:tplc="0405000F" w:tentative="1">
      <w:start w:val="1"/>
      <w:numFmt w:val="decimal"/>
      <w:lvlText w:val="%4."/>
      <w:lvlJc w:val="left"/>
      <w:pPr>
        <w:ind w:left="2720" w:hanging="360"/>
      </w:pPr>
    </w:lvl>
    <w:lvl w:ilvl="4" w:tplc="04050019" w:tentative="1">
      <w:start w:val="1"/>
      <w:numFmt w:val="lowerLetter"/>
      <w:lvlText w:val="%5."/>
      <w:lvlJc w:val="left"/>
      <w:pPr>
        <w:ind w:left="3440" w:hanging="360"/>
      </w:pPr>
    </w:lvl>
    <w:lvl w:ilvl="5" w:tplc="0405001B" w:tentative="1">
      <w:start w:val="1"/>
      <w:numFmt w:val="lowerRoman"/>
      <w:lvlText w:val="%6."/>
      <w:lvlJc w:val="right"/>
      <w:pPr>
        <w:ind w:left="4160" w:hanging="180"/>
      </w:pPr>
    </w:lvl>
    <w:lvl w:ilvl="6" w:tplc="0405000F" w:tentative="1">
      <w:start w:val="1"/>
      <w:numFmt w:val="decimal"/>
      <w:lvlText w:val="%7."/>
      <w:lvlJc w:val="left"/>
      <w:pPr>
        <w:ind w:left="4880" w:hanging="360"/>
      </w:pPr>
    </w:lvl>
    <w:lvl w:ilvl="7" w:tplc="04050019" w:tentative="1">
      <w:start w:val="1"/>
      <w:numFmt w:val="lowerLetter"/>
      <w:lvlText w:val="%8."/>
      <w:lvlJc w:val="left"/>
      <w:pPr>
        <w:ind w:left="5600" w:hanging="360"/>
      </w:pPr>
    </w:lvl>
    <w:lvl w:ilvl="8" w:tplc="040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 w15:restartNumberingAfterBreak="0">
    <w:nsid w:val="354716F6"/>
    <w:multiLevelType w:val="multilevel"/>
    <w:tmpl w:val="C07493BE"/>
    <w:lvl w:ilvl="0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0" w:hanging="1440"/>
      </w:pPr>
      <w:rPr>
        <w:rFonts w:hint="default"/>
      </w:rPr>
    </w:lvl>
  </w:abstractNum>
  <w:abstractNum w:abstractNumId="5" w15:restartNumberingAfterBreak="0">
    <w:nsid w:val="4A7F3F72"/>
    <w:multiLevelType w:val="hybridMultilevel"/>
    <w:tmpl w:val="647AFE54"/>
    <w:lvl w:ilvl="0" w:tplc="47AA9EC4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0" w:hanging="360"/>
      </w:pPr>
    </w:lvl>
    <w:lvl w:ilvl="2" w:tplc="0405001B" w:tentative="1">
      <w:start w:val="1"/>
      <w:numFmt w:val="lowerRoman"/>
      <w:lvlText w:val="%3."/>
      <w:lvlJc w:val="right"/>
      <w:pPr>
        <w:ind w:left="2000" w:hanging="180"/>
      </w:pPr>
    </w:lvl>
    <w:lvl w:ilvl="3" w:tplc="0405000F" w:tentative="1">
      <w:start w:val="1"/>
      <w:numFmt w:val="decimal"/>
      <w:lvlText w:val="%4."/>
      <w:lvlJc w:val="left"/>
      <w:pPr>
        <w:ind w:left="2720" w:hanging="360"/>
      </w:pPr>
    </w:lvl>
    <w:lvl w:ilvl="4" w:tplc="04050019" w:tentative="1">
      <w:start w:val="1"/>
      <w:numFmt w:val="lowerLetter"/>
      <w:lvlText w:val="%5."/>
      <w:lvlJc w:val="left"/>
      <w:pPr>
        <w:ind w:left="3440" w:hanging="360"/>
      </w:pPr>
    </w:lvl>
    <w:lvl w:ilvl="5" w:tplc="0405001B" w:tentative="1">
      <w:start w:val="1"/>
      <w:numFmt w:val="lowerRoman"/>
      <w:lvlText w:val="%6."/>
      <w:lvlJc w:val="right"/>
      <w:pPr>
        <w:ind w:left="4160" w:hanging="180"/>
      </w:pPr>
    </w:lvl>
    <w:lvl w:ilvl="6" w:tplc="0405000F" w:tentative="1">
      <w:start w:val="1"/>
      <w:numFmt w:val="decimal"/>
      <w:lvlText w:val="%7."/>
      <w:lvlJc w:val="left"/>
      <w:pPr>
        <w:ind w:left="4880" w:hanging="360"/>
      </w:pPr>
    </w:lvl>
    <w:lvl w:ilvl="7" w:tplc="04050019" w:tentative="1">
      <w:start w:val="1"/>
      <w:numFmt w:val="lowerLetter"/>
      <w:lvlText w:val="%8."/>
      <w:lvlJc w:val="left"/>
      <w:pPr>
        <w:ind w:left="5600" w:hanging="360"/>
      </w:pPr>
    </w:lvl>
    <w:lvl w:ilvl="8" w:tplc="040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6" w15:restartNumberingAfterBreak="0">
    <w:nsid w:val="523B6264"/>
    <w:multiLevelType w:val="hybridMultilevel"/>
    <w:tmpl w:val="D67E3874"/>
    <w:lvl w:ilvl="0" w:tplc="370C1346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0" w:hanging="360"/>
      </w:pPr>
    </w:lvl>
    <w:lvl w:ilvl="2" w:tplc="0405001B" w:tentative="1">
      <w:start w:val="1"/>
      <w:numFmt w:val="lowerRoman"/>
      <w:lvlText w:val="%3."/>
      <w:lvlJc w:val="right"/>
      <w:pPr>
        <w:ind w:left="2000" w:hanging="180"/>
      </w:pPr>
    </w:lvl>
    <w:lvl w:ilvl="3" w:tplc="0405000F" w:tentative="1">
      <w:start w:val="1"/>
      <w:numFmt w:val="decimal"/>
      <w:lvlText w:val="%4."/>
      <w:lvlJc w:val="left"/>
      <w:pPr>
        <w:ind w:left="2720" w:hanging="360"/>
      </w:pPr>
    </w:lvl>
    <w:lvl w:ilvl="4" w:tplc="04050019" w:tentative="1">
      <w:start w:val="1"/>
      <w:numFmt w:val="lowerLetter"/>
      <w:lvlText w:val="%5."/>
      <w:lvlJc w:val="left"/>
      <w:pPr>
        <w:ind w:left="3440" w:hanging="360"/>
      </w:pPr>
    </w:lvl>
    <w:lvl w:ilvl="5" w:tplc="0405001B" w:tentative="1">
      <w:start w:val="1"/>
      <w:numFmt w:val="lowerRoman"/>
      <w:lvlText w:val="%6."/>
      <w:lvlJc w:val="right"/>
      <w:pPr>
        <w:ind w:left="4160" w:hanging="180"/>
      </w:pPr>
    </w:lvl>
    <w:lvl w:ilvl="6" w:tplc="0405000F" w:tentative="1">
      <w:start w:val="1"/>
      <w:numFmt w:val="decimal"/>
      <w:lvlText w:val="%7."/>
      <w:lvlJc w:val="left"/>
      <w:pPr>
        <w:ind w:left="4880" w:hanging="360"/>
      </w:pPr>
    </w:lvl>
    <w:lvl w:ilvl="7" w:tplc="04050019" w:tentative="1">
      <w:start w:val="1"/>
      <w:numFmt w:val="lowerLetter"/>
      <w:lvlText w:val="%8."/>
      <w:lvlJc w:val="left"/>
      <w:pPr>
        <w:ind w:left="5600" w:hanging="360"/>
      </w:pPr>
    </w:lvl>
    <w:lvl w:ilvl="8" w:tplc="040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7" w15:restartNumberingAfterBreak="0">
    <w:nsid w:val="61CA5FDA"/>
    <w:multiLevelType w:val="hybridMultilevel"/>
    <w:tmpl w:val="ADF66516"/>
    <w:lvl w:ilvl="0" w:tplc="6D500FDC">
      <w:start w:val="1"/>
      <w:numFmt w:val="decimalZero"/>
      <w:lvlText w:val="%1."/>
      <w:lvlJc w:val="left"/>
      <w:pPr>
        <w:ind w:left="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0" w:hanging="360"/>
      </w:pPr>
    </w:lvl>
    <w:lvl w:ilvl="2" w:tplc="0405001B" w:tentative="1">
      <w:start w:val="1"/>
      <w:numFmt w:val="lowerRoman"/>
      <w:lvlText w:val="%3."/>
      <w:lvlJc w:val="right"/>
      <w:pPr>
        <w:ind w:left="2000" w:hanging="180"/>
      </w:pPr>
    </w:lvl>
    <w:lvl w:ilvl="3" w:tplc="0405000F" w:tentative="1">
      <w:start w:val="1"/>
      <w:numFmt w:val="decimal"/>
      <w:lvlText w:val="%4."/>
      <w:lvlJc w:val="left"/>
      <w:pPr>
        <w:ind w:left="2720" w:hanging="360"/>
      </w:pPr>
    </w:lvl>
    <w:lvl w:ilvl="4" w:tplc="04050019" w:tentative="1">
      <w:start w:val="1"/>
      <w:numFmt w:val="lowerLetter"/>
      <w:lvlText w:val="%5."/>
      <w:lvlJc w:val="left"/>
      <w:pPr>
        <w:ind w:left="3440" w:hanging="360"/>
      </w:pPr>
    </w:lvl>
    <w:lvl w:ilvl="5" w:tplc="0405001B" w:tentative="1">
      <w:start w:val="1"/>
      <w:numFmt w:val="lowerRoman"/>
      <w:lvlText w:val="%6."/>
      <w:lvlJc w:val="right"/>
      <w:pPr>
        <w:ind w:left="4160" w:hanging="180"/>
      </w:pPr>
    </w:lvl>
    <w:lvl w:ilvl="6" w:tplc="0405000F" w:tentative="1">
      <w:start w:val="1"/>
      <w:numFmt w:val="decimal"/>
      <w:lvlText w:val="%7."/>
      <w:lvlJc w:val="left"/>
      <w:pPr>
        <w:ind w:left="4880" w:hanging="360"/>
      </w:pPr>
    </w:lvl>
    <w:lvl w:ilvl="7" w:tplc="04050019" w:tentative="1">
      <w:start w:val="1"/>
      <w:numFmt w:val="lowerLetter"/>
      <w:lvlText w:val="%8."/>
      <w:lvlJc w:val="left"/>
      <w:pPr>
        <w:ind w:left="5600" w:hanging="360"/>
      </w:pPr>
    </w:lvl>
    <w:lvl w:ilvl="8" w:tplc="0405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642"/>
    <w:rsid w:val="00056F9F"/>
    <w:rsid w:val="000602D0"/>
    <w:rsid w:val="001B6B4D"/>
    <w:rsid w:val="0023217E"/>
    <w:rsid w:val="003259CB"/>
    <w:rsid w:val="003F1D37"/>
    <w:rsid w:val="00495DBB"/>
    <w:rsid w:val="005A5B37"/>
    <w:rsid w:val="005F7642"/>
    <w:rsid w:val="00622B09"/>
    <w:rsid w:val="00654E3D"/>
    <w:rsid w:val="006A6229"/>
    <w:rsid w:val="00712842"/>
    <w:rsid w:val="007B1954"/>
    <w:rsid w:val="008571BA"/>
    <w:rsid w:val="008917B3"/>
    <w:rsid w:val="00B54C97"/>
    <w:rsid w:val="00BA00C7"/>
    <w:rsid w:val="00BE49C5"/>
    <w:rsid w:val="00D70275"/>
    <w:rsid w:val="00D725E8"/>
    <w:rsid w:val="00DE0BA6"/>
    <w:rsid w:val="00E729F7"/>
    <w:rsid w:val="00FE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0A2EE-4D06-4CAD-8BB7-1E335E40C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cs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Bodytext">
    <w:name w:val="Body text_"/>
    <w:basedOn w:val="Standardnpsmoodstavce"/>
    <w:link w:val="Zkladntext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Bold">
    <w:name w:val="Body text + Bold"/>
    <w:basedOn w:val="Bodytext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">
    <w:name w:val="Table caption_"/>
    <w:basedOn w:val="Standardnpsmoodstavce"/>
    <w:link w:val="Tablecaption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Zkladntext1">
    <w:name w:val="Základní text1"/>
    <w:basedOn w:val="Normln"/>
    <w:link w:val="Bodytex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Tablecaption0">
    <w:name w:val="Table caption"/>
    <w:basedOn w:val="Normln"/>
    <w:link w:val="Tablecaption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027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27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martinik</dc:creator>
  <cp:keywords/>
  <cp:lastModifiedBy>martinik</cp:lastModifiedBy>
  <cp:revision>21</cp:revision>
  <cp:lastPrinted>2021-05-17T07:48:00Z</cp:lastPrinted>
  <dcterms:created xsi:type="dcterms:W3CDTF">2021-05-05T08:18:00Z</dcterms:created>
  <dcterms:modified xsi:type="dcterms:W3CDTF">2022-02-10T07:06:00Z</dcterms:modified>
</cp:coreProperties>
</file>