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04B" w:rsidRDefault="00085FE6" w:rsidP="00AF504B">
      <w:pPr>
        <w:shd w:val="clear" w:color="auto" w:fill="00CCFF"/>
        <w:spacing w:line="312" w:lineRule="auto"/>
        <w:jc w:val="center"/>
        <w:rPr>
          <w:b/>
          <w:sz w:val="48"/>
        </w:rPr>
      </w:pPr>
      <w:r w:rsidRPr="00085FE6">
        <w:rPr>
          <w:b/>
          <w:sz w:val="48"/>
        </w:rPr>
        <w:t>Anketa</w:t>
      </w:r>
    </w:p>
    <w:p w:rsidR="00401A54" w:rsidRPr="00085FE6" w:rsidRDefault="004871E1" w:rsidP="00AF504B">
      <w:pPr>
        <w:shd w:val="clear" w:color="auto" w:fill="00CCFF"/>
        <w:spacing w:line="312" w:lineRule="auto"/>
        <w:jc w:val="center"/>
        <w:rPr>
          <w:b/>
          <w:sz w:val="48"/>
        </w:rPr>
      </w:pPr>
      <w:r>
        <w:rPr>
          <w:b/>
          <w:sz w:val="48"/>
        </w:rPr>
        <w:t xml:space="preserve"> Revitalizace lokality Albrechtická 156-166</w:t>
      </w:r>
    </w:p>
    <w:p w:rsidR="009906FA" w:rsidRDefault="009906FA" w:rsidP="001F0E46">
      <w:pPr>
        <w:jc w:val="both"/>
      </w:pPr>
    </w:p>
    <w:p w:rsidR="001F0E46" w:rsidRDefault="001F0E46" w:rsidP="001F0E46">
      <w:pPr>
        <w:jc w:val="both"/>
      </w:pPr>
    </w:p>
    <w:p w:rsidR="00980D6E" w:rsidRDefault="00085FE6" w:rsidP="00085FE6">
      <w:pPr>
        <w:spacing w:line="312" w:lineRule="auto"/>
        <w:jc w:val="both"/>
      </w:pPr>
      <w:r>
        <w:rPr>
          <w:b/>
        </w:rPr>
        <w:t>Termín vyplnění dotazníku</w:t>
      </w:r>
      <w:r w:rsidR="00E64BA8">
        <w:t>:</w:t>
      </w:r>
      <w:r w:rsidR="002D4830">
        <w:t xml:space="preserve"> </w:t>
      </w:r>
    </w:p>
    <w:p w:rsidR="001200FB" w:rsidRDefault="004871E1" w:rsidP="00980D6E">
      <w:pPr>
        <w:spacing w:line="312" w:lineRule="auto"/>
        <w:ind w:firstLine="708"/>
        <w:jc w:val="both"/>
      </w:pPr>
      <w:r>
        <w:t>9</w:t>
      </w:r>
      <w:r w:rsidR="00AF504B">
        <w:t xml:space="preserve">. </w:t>
      </w:r>
      <w:r>
        <w:t>– 16. 8</w:t>
      </w:r>
      <w:r w:rsidR="00085FE6">
        <w:t>. 2019</w:t>
      </w:r>
    </w:p>
    <w:p w:rsidR="00085FE6" w:rsidRDefault="00085FE6" w:rsidP="00085FE6">
      <w:pPr>
        <w:spacing w:line="312" w:lineRule="auto"/>
        <w:ind w:left="1416" w:hanging="1416"/>
        <w:jc w:val="both"/>
      </w:pPr>
      <w:r>
        <w:rPr>
          <w:b/>
        </w:rPr>
        <w:t>Možnost vyplnění a odevzdání dotazníku</w:t>
      </w:r>
      <w:r w:rsidR="00E64BA8">
        <w:t>:</w:t>
      </w:r>
      <w:r w:rsidR="00E64BA8">
        <w:tab/>
      </w:r>
    </w:p>
    <w:p w:rsidR="001200FB" w:rsidRDefault="00085FE6" w:rsidP="00085FE6">
      <w:pPr>
        <w:spacing w:line="312" w:lineRule="auto"/>
        <w:ind w:firstLine="708"/>
        <w:jc w:val="both"/>
      </w:pPr>
      <w:r>
        <w:t>v tištěné formě na podatelnu</w:t>
      </w:r>
    </w:p>
    <w:p w:rsidR="00085FE6" w:rsidRDefault="00085FE6" w:rsidP="00085FE6">
      <w:pPr>
        <w:spacing w:line="312" w:lineRule="auto"/>
        <w:ind w:firstLine="708"/>
        <w:jc w:val="both"/>
      </w:pPr>
      <w:r w:rsidRPr="00085FE6">
        <w:t>v tištěné formě do Turistického informačního centra</w:t>
      </w:r>
    </w:p>
    <w:p w:rsidR="00085FE6" w:rsidRDefault="00085FE6" w:rsidP="00085FE6">
      <w:pPr>
        <w:spacing w:line="312" w:lineRule="auto"/>
        <w:ind w:firstLine="708"/>
        <w:jc w:val="both"/>
        <w:rPr>
          <w:rStyle w:val="Hypertextovodkaz"/>
          <w:bCs/>
        </w:rPr>
      </w:pPr>
      <w:r>
        <w:t xml:space="preserve">elektronicky na adrese: </w:t>
      </w:r>
      <w:r w:rsidR="00AF504B" w:rsidRPr="00AF504B">
        <w:rPr>
          <w:bCs/>
          <w:color w:val="0563C1"/>
          <w:u w:val="single"/>
        </w:rPr>
        <w:t>bit.ly/</w:t>
      </w:r>
      <w:r w:rsidR="004871E1">
        <w:rPr>
          <w:bCs/>
          <w:color w:val="0563C1"/>
          <w:u w:val="single"/>
        </w:rPr>
        <w:t>DotaznikAlbrechticka</w:t>
      </w:r>
      <w:r w:rsidR="00AF504B" w:rsidRPr="00AF504B">
        <w:rPr>
          <w:bCs/>
          <w:color w:val="0563C1"/>
          <w:u w:val="single"/>
        </w:rPr>
        <w:t>2019</w:t>
      </w:r>
    </w:p>
    <w:p w:rsidR="00AF504B" w:rsidRPr="00085FE6" w:rsidRDefault="00AF504B" w:rsidP="00085FE6">
      <w:pPr>
        <w:spacing w:line="312" w:lineRule="auto"/>
        <w:ind w:firstLine="708"/>
        <w:jc w:val="both"/>
        <w:rPr>
          <w:b/>
        </w:rPr>
      </w:pPr>
      <w:r w:rsidRPr="00AF504B">
        <w:rPr>
          <w:rStyle w:val="Hypertextovodkaz"/>
          <w:bCs/>
          <w:color w:val="auto"/>
          <w:u w:val="none"/>
        </w:rPr>
        <w:t xml:space="preserve">e-mailem na adresu </w:t>
      </w:r>
      <w:r>
        <w:rPr>
          <w:rStyle w:val="Hypertextovodkaz"/>
          <w:bCs/>
        </w:rPr>
        <w:t>koordinator-zm@mukrnov</w:t>
      </w:r>
      <w:r w:rsidRPr="00AF504B">
        <w:rPr>
          <w:rStyle w:val="Hypertextovodkaz"/>
          <w:bCs/>
          <w:color w:val="0563C1"/>
        </w:rPr>
        <w:t>.cz</w:t>
      </w:r>
    </w:p>
    <w:p w:rsidR="00085FE6" w:rsidRDefault="00085FE6" w:rsidP="00085FE6">
      <w:pPr>
        <w:pStyle w:val="Standard"/>
        <w:spacing w:line="312" w:lineRule="auto"/>
        <w:jc w:val="both"/>
      </w:pPr>
      <w:r>
        <w:rPr>
          <w:b/>
        </w:rPr>
        <w:t>Materiály k projektu</w:t>
      </w:r>
      <w:r w:rsidR="00E64BA8" w:rsidRPr="00E64BA8">
        <w:t>:</w:t>
      </w:r>
      <w:r w:rsidR="00E64BA8">
        <w:t xml:space="preserve"> </w:t>
      </w:r>
    </w:p>
    <w:p w:rsidR="00E64BA8" w:rsidRDefault="004871E1" w:rsidP="00085FE6">
      <w:pPr>
        <w:pStyle w:val="Standard"/>
        <w:spacing w:line="312" w:lineRule="auto"/>
        <w:ind w:firstLine="708"/>
        <w:jc w:val="both"/>
        <w:rPr>
          <w:rFonts w:cs="Times New Roman"/>
          <w:bCs/>
          <w:color w:val="0563C1"/>
        </w:rPr>
      </w:pPr>
      <w:r>
        <w:rPr>
          <w:rFonts w:cs="Times New Roman"/>
          <w:bCs/>
        </w:rPr>
        <w:t>architektonická studie</w:t>
      </w:r>
      <w:r w:rsidR="00085FE6" w:rsidRPr="00C8080C">
        <w:rPr>
          <w:rFonts w:cs="Times New Roman"/>
          <w:bCs/>
        </w:rPr>
        <w:t xml:space="preserve"> na webu </w:t>
      </w:r>
      <w:r w:rsidR="00AF504B" w:rsidRPr="00AF504B">
        <w:rPr>
          <w:rFonts w:cs="Times New Roman"/>
          <w:bCs/>
          <w:color w:val="0563C1"/>
          <w:u w:val="single"/>
        </w:rPr>
        <w:t>bit.ly/</w:t>
      </w:r>
      <w:r>
        <w:rPr>
          <w:rFonts w:cs="Times New Roman"/>
          <w:bCs/>
          <w:color w:val="0563C1"/>
          <w:u w:val="single"/>
        </w:rPr>
        <w:t>BytovkyAlbrechticka</w:t>
      </w:r>
      <w:r w:rsidR="00AF504B" w:rsidRPr="00AF504B">
        <w:rPr>
          <w:rFonts w:cs="Times New Roman"/>
          <w:bCs/>
          <w:color w:val="0563C1"/>
          <w:u w:val="single"/>
        </w:rPr>
        <w:t>2019</w:t>
      </w:r>
      <w:r w:rsidR="00AF504B" w:rsidRPr="00AF504B">
        <w:rPr>
          <w:rFonts w:cs="Times New Roman"/>
          <w:bCs/>
          <w:color w:val="0563C1"/>
        </w:rPr>
        <w:t xml:space="preserve"> </w:t>
      </w:r>
    </w:p>
    <w:p w:rsidR="00980D6E" w:rsidRDefault="00085FE6" w:rsidP="00085FE6">
      <w:pPr>
        <w:spacing w:line="312" w:lineRule="auto"/>
        <w:jc w:val="both"/>
        <w:rPr>
          <w:b/>
        </w:rPr>
      </w:pPr>
      <w:r>
        <w:rPr>
          <w:b/>
        </w:rPr>
        <w:t>Vráceno vyplněných dotazníků</w:t>
      </w:r>
      <w:r w:rsidR="00E64BA8" w:rsidRPr="00E64BA8">
        <w:t>:</w:t>
      </w:r>
      <w:r w:rsidR="00E64BA8" w:rsidRPr="00E64BA8">
        <w:rPr>
          <w:b/>
        </w:rPr>
        <w:t xml:space="preserve"> </w:t>
      </w:r>
    </w:p>
    <w:p w:rsidR="00BC5210" w:rsidRPr="00B3466B" w:rsidRDefault="00B3466B" w:rsidP="00051AD3">
      <w:pPr>
        <w:spacing w:line="312" w:lineRule="auto"/>
        <w:ind w:left="708"/>
        <w:jc w:val="both"/>
      </w:pPr>
      <w:r w:rsidRPr="00B3466B">
        <w:t>12</w:t>
      </w:r>
      <w:r w:rsidR="0086716E" w:rsidRPr="00B3466B">
        <w:t xml:space="preserve"> (z</w:t>
      </w:r>
      <w:r w:rsidR="00394FFE" w:rsidRPr="00B3466B">
        <w:t>e 105</w:t>
      </w:r>
      <w:r w:rsidR="00AF504B" w:rsidRPr="00B3466B">
        <w:t xml:space="preserve"> roznesených</w:t>
      </w:r>
      <w:r>
        <w:t xml:space="preserve"> – 96 bytů + několik RD</w:t>
      </w:r>
      <w:r w:rsidR="00384A55" w:rsidRPr="00B3466B">
        <w:t>, pozn</w:t>
      </w:r>
      <w:r w:rsidR="00394FFE" w:rsidRPr="00B3466B">
        <w:t>. v jednom případě souhrnná odpověď za více obyvatel</w:t>
      </w:r>
      <w:r w:rsidR="00384A55" w:rsidRPr="00B3466B">
        <w:t xml:space="preserve"> z</w:t>
      </w:r>
      <w:r w:rsidR="00394FFE" w:rsidRPr="00B3466B">
        <w:t> 1 bytového domu – odpověď č. 9</w:t>
      </w:r>
      <w:r w:rsidR="00AF504B" w:rsidRPr="00B3466B">
        <w:t>)</w:t>
      </w:r>
      <w:r w:rsidR="00394FFE" w:rsidRPr="00B3466B">
        <w:t xml:space="preserve"> – </w:t>
      </w:r>
      <w:r w:rsidRPr="00B3466B">
        <w:t>1</w:t>
      </w:r>
      <w:r w:rsidR="0086716E" w:rsidRPr="00B3466B">
        <w:t>x TIC, 1</w:t>
      </w:r>
      <w:r w:rsidR="00394FFE" w:rsidRPr="00B3466B">
        <w:t>0x podatelna, 1</w:t>
      </w:r>
      <w:r w:rsidR="00A660BB" w:rsidRPr="00B3466B">
        <w:t>x elektronicky</w:t>
      </w:r>
      <w:r w:rsidR="00394FFE" w:rsidRPr="00B3466B">
        <w:t xml:space="preserve">, </w:t>
      </w:r>
      <w:r w:rsidR="00394FFE" w:rsidRPr="00B3466B">
        <w:t>0</w:t>
      </w:r>
      <w:r w:rsidR="00394FFE" w:rsidRPr="00B3466B">
        <w:t>x mail</w:t>
      </w:r>
    </w:p>
    <w:p w:rsidR="00980D6E" w:rsidRDefault="00980D6E" w:rsidP="00AD3D3A">
      <w:pPr>
        <w:pStyle w:val="Standard"/>
        <w:spacing w:line="300" w:lineRule="auto"/>
        <w:jc w:val="both"/>
        <w:rPr>
          <w:rFonts w:cs="Times New Roman"/>
          <w:color w:val="212529"/>
          <w:shd w:val="clear" w:color="auto" w:fill="FFFFFF"/>
        </w:rPr>
      </w:pPr>
    </w:p>
    <w:p w:rsidR="004871E1" w:rsidRPr="001F0E46" w:rsidRDefault="004871E1" w:rsidP="004871E1">
      <w:pPr>
        <w:shd w:val="clear" w:color="auto" w:fill="00CCFF"/>
        <w:spacing w:line="300" w:lineRule="auto"/>
        <w:jc w:val="both"/>
        <w:rPr>
          <w:b/>
          <w:sz w:val="28"/>
        </w:rPr>
      </w:pPr>
      <w:r>
        <w:rPr>
          <w:b/>
          <w:sz w:val="28"/>
        </w:rPr>
        <w:t>Otázky</w:t>
      </w:r>
      <w:r w:rsidRPr="001F0E46">
        <w:rPr>
          <w:b/>
          <w:sz w:val="28"/>
        </w:rPr>
        <w:t>:</w:t>
      </w:r>
    </w:p>
    <w:p w:rsidR="004871E1" w:rsidRDefault="004871E1" w:rsidP="004871E1">
      <w:pPr>
        <w:spacing w:line="300" w:lineRule="auto"/>
        <w:jc w:val="both"/>
      </w:pPr>
    </w:p>
    <w:p w:rsidR="004871E1" w:rsidRDefault="004871E1" w:rsidP="004871E1">
      <w:pPr>
        <w:pStyle w:val="Standard"/>
        <w:spacing w:line="288" w:lineRule="auto"/>
        <w:jc w:val="both"/>
        <w:rPr>
          <w:rFonts w:cs="Times New Roman"/>
          <w:shd w:val="clear" w:color="auto" w:fill="FFFFFF"/>
        </w:rPr>
      </w:pPr>
      <w:r>
        <w:rPr>
          <w:rFonts w:cs="Times New Roman"/>
          <w:shd w:val="clear" w:color="auto" w:fill="FFFFFF"/>
        </w:rPr>
        <w:t>Prostor pro Vaše návrhy, podněty a připomínky ke studii na revitalizaci lokality</w:t>
      </w:r>
    </w:p>
    <w:p w:rsidR="004871E1" w:rsidRDefault="004871E1" w:rsidP="004871E1">
      <w:pPr>
        <w:pStyle w:val="Standard"/>
        <w:spacing w:line="288" w:lineRule="auto"/>
        <w:jc w:val="both"/>
        <w:rPr>
          <w:rFonts w:cs="Times New Roman"/>
          <w:shd w:val="clear" w:color="auto" w:fill="FFFFFF"/>
        </w:rPr>
      </w:pPr>
      <w:r>
        <w:rPr>
          <w:rFonts w:cs="Times New Roman"/>
          <w:shd w:val="clear" w:color="auto" w:fill="FFFFFF"/>
        </w:rPr>
        <w:t>Prostor pro Vaše další připomínky týkající se Vaší lokality</w:t>
      </w:r>
    </w:p>
    <w:p w:rsidR="004871E1" w:rsidRPr="00612D8A" w:rsidRDefault="004871E1" w:rsidP="004871E1">
      <w:pPr>
        <w:pStyle w:val="Standard"/>
        <w:spacing w:line="288" w:lineRule="auto"/>
        <w:jc w:val="both"/>
        <w:rPr>
          <w:rFonts w:cs="Times New Roman"/>
          <w:shd w:val="clear" w:color="auto" w:fill="FFFFFF"/>
        </w:rPr>
      </w:pPr>
      <w:r>
        <w:rPr>
          <w:rFonts w:cs="Times New Roman"/>
          <w:shd w:val="clear" w:color="auto" w:fill="FFFFFF"/>
        </w:rPr>
        <w:t>Uveďte prosím své jméno, adresu, případně e-mail nebo telefon</w:t>
      </w:r>
    </w:p>
    <w:p w:rsidR="004871E1" w:rsidRDefault="004871E1" w:rsidP="00AD3D3A">
      <w:pPr>
        <w:pStyle w:val="Standard"/>
        <w:spacing w:line="300" w:lineRule="auto"/>
        <w:jc w:val="both"/>
        <w:rPr>
          <w:rFonts w:cs="Times New Roman"/>
          <w:color w:val="212529"/>
          <w:shd w:val="clear" w:color="auto" w:fill="FFFFFF"/>
        </w:rPr>
      </w:pPr>
    </w:p>
    <w:p w:rsidR="00980D6E" w:rsidRPr="001F0E46" w:rsidRDefault="004871E1" w:rsidP="00AD3D3A">
      <w:pPr>
        <w:shd w:val="clear" w:color="auto" w:fill="00CCFF"/>
        <w:spacing w:line="300" w:lineRule="auto"/>
        <w:jc w:val="both"/>
        <w:rPr>
          <w:b/>
          <w:sz w:val="28"/>
        </w:rPr>
      </w:pPr>
      <w:r>
        <w:rPr>
          <w:b/>
          <w:sz w:val="28"/>
        </w:rPr>
        <w:t>Názory občanů</w:t>
      </w:r>
      <w:r w:rsidR="00980D6E" w:rsidRPr="001F0E46">
        <w:rPr>
          <w:b/>
          <w:sz w:val="28"/>
        </w:rPr>
        <w:t>:</w:t>
      </w:r>
    </w:p>
    <w:p w:rsidR="00980D6E" w:rsidRDefault="00980D6E" w:rsidP="00AD3D3A">
      <w:pPr>
        <w:spacing w:line="300" w:lineRule="auto"/>
        <w:jc w:val="both"/>
      </w:pPr>
    </w:p>
    <w:p w:rsidR="000748EE" w:rsidRDefault="00A30EF2" w:rsidP="000748EE">
      <w:pPr>
        <w:pStyle w:val="Standard"/>
        <w:spacing w:line="288" w:lineRule="auto"/>
        <w:jc w:val="both"/>
        <w:rPr>
          <w:rFonts w:cs="Times New Roman"/>
          <w:shd w:val="clear" w:color="auto" w:fill="FFFFFF"/>
        </w:rPr>
      </w:pPr>
      <w:r w:rsidRPr="00A30EF2">
        <w:rPr>
          <w:rFonts w:cs="Times New Roman"/>
          <w:shd w:val="clear" w:color="auto" w:fill="FFFFFF"/>
        </w:rPr>
        <w:t>1.</w:t>
      </w:r>
      <w:r>
        <w:rPr>
          <w:rFonts w:cs="Times New Roman"/>
          <w:shd w:val="clear" w:color="auto" w:fill="FFFFFF"/>
        </w:rPr>
        <w:t xml:space="preserve"> </w:t>
      </w:r>
      <w:r w:rsidR="000748EE">
        <w:rPr>
          <w:rFonts w:cs="Times New Roman"/>
          <w:shd w:val="clear" w:color="auto" w:fill="FFFFFF"/>
        </w:rPr>
        <w:t>Aleš Bezděk, Albrechtická 164</w:t>
      </w:r>
    </w:p>
    <w:p w:rsidR="004871E1" w:rsidRDefault="004871E1" w:rsidP="00A30EF2">
      <w:pPr>
        <w:pStyle w:val="Standard"/>
        <w:spacing w:line="288" w:lineRule="auto"/>
        <w:jc w:val="both"/>
        <w:rPr>
          <w:rFonts w:cs="Times New Roman"/>
          <w:shd w:val="clear" w:color="auto" w:fill="FFFFFF"/>
        </w:rPr>
      </w:pPr>
      <w:r>
        <w:rPr>
          <w:rFonts w:cs="Times New Roman"/>
          <w:shd w:val="clear" w:color="auto" w:fill="FFFFFF"/>
        </w:rPr>
        <w:t xml:space="preserve">Za prvé ty vchodové dveře, tomu projektantovi bych udělil metál. To je hrůza, děs. Kdyby to šlo, tak mu seberu papíry a pošlu ho zametat ulice. Za druhé, říkal jsem mladému pánovi a paní na jaře, ať před </w:t>
      </w:r>
      <w:r w:rsidR="00A30EF2">
        <w:rPr>
          <w:rFonts w:cs="Times New Roman"/>
          <w:shd w:val="clear" w:color="auto" w:fill="FFFFFF"/>
        </w:rPr>
        <w:t xml:space="preserve">č. </w:t>
      </w:r>
      <w:r>
        <w:rPr>
          <w:rFonts w:cs="Times New Roman"/>
          <w:shd w:val="clear" w:color="auto" w:fill="FFFFFF"/>
        </w:rPr>
        <w:t>164 umístí stojan na kola. Blíží se podzim a stojan nikde. Za co ty lidi platíte? Lidi si opírají kola o zeď, za chvíli bude zeď zničená. Hlavně se chlubíte, že jste do toho vrazili 22 milionů z Unie. Za třetí, ta světla, to je udělané, aby to vytáhlo co nejvíc peněz z kapsy nájemníků. Jedno světlo stačilo na poschodí, nastrkali jich tam padesát</w:t>
      </w:r>
      <w:r w:rsidR="00A30EF2">
        <w:rPr>
          <w:rFonts w:cs="Times New Roman"/>
          <w:shd w:val="clear" w:color="auto" w:fill="FFFFFF"/>
        </w:rPr>
        <w:t>,</w:t>
      </w:r>
      <w:r>
        <w:rPr>
          <w:rFonts w:cs="Times New Roman"/>
          <w:shd w:val="clear" w:color="auto" w:fill="FFFFFF"/>
        </w:rPr>
        <w:t xml:space="preserve"> a když zajdu do sklepa, otevřu kóje, tak tam nic nevidím, protože ta světla byla zlikvidována.</w:t>
      </w:r>
    </w:p>
    <w:p w:rsidR="00A30EF2" w:rsidRDefault="00A30EF2" w:rsidP="00A30EF2">
      <w:pPr>
        <w:pStyle w:val="Standard"/>
        <w:spacing w:line="288" w:lineRule="auto"/>
        <w:jc w:val="both"/>
        <w:rPr>
          <w:rFonts w:cs="Times New Roman"/>
          <w:shd w:val="clear" w:color="auto" w:fill="FFFFFF"/>
        </w:rPr>
      </w:pPr>
    </w:p>
    <w:p w:rsidR="000748EE" w:rsidRDefault="00A30EF2" w:rsidP="000748EE">
      <w:pPr>
        <w:pStyle w:val="Standard"/>
        <w:spacing w:line="288" w:lineRule="auto"/>
        <w:jc w:val="both"/>
        <w:rPr>
          <w:rFonts w:cs="Times New Roman"/>
          <w:shd w:val="clear" w:color="auto" w:fill="FFFFFF"/>
        </w:rPr>
      </w:pPr>
      <w:r>
        <w:rPr>
          <w:rFonts w:cs="Times New Roman"/>
          <w:shd w:val="clear" w:color="auto" w:fill="FFFFFF"/>
        </w:rPr>
        <w:t xml:space="preserve">2. </w:t>
      </w:r>
      <w:r w:rsidR="000748EE">
        <w:rPr>
          <w:rFonts w:cs="Times New Roman"/>
          <w:shd w:val="clear" w:color="auto" w:fill="FFFFFF"/>
        </w:rPr>
        <w:t xml:space="preserve">Radomír Posolda, Albrechtická 162, </w:t>
      </w:r>
      <w:hyperlink r:id="rId8" w:history="1">
        <w:r w:rsidR="000748EE" w:rsidRPr="00356A8F">
          <w:rPr>
            <w:rStyle w:val="Hypertextovodkaz"/>
            <w:rFonts w:cs="Times New Roman"/>
            <w:shd w:val="clear" w:color="auto" w:fill="FFFFFF"/>
          </w:rPr>
          <w:t>radek.posolda@seznam.cz</w:t>
        </w:r>
      </w:hyperlink>
    </w:p>
    <w:p w:rsidR="000748EE" w:rsidRDefault="00A30EF2" w:rsidP="00A30EF2">
      <w:pPr>
        <w:pStyle w:val="Standard"/>
        <w:spacing w:line="288" w:lineRule="auto"/>
        <w:jc w:val="both"/>
        <w:rPr>
          <w:rFonts w:cs="Times New Roman"/>
          <w:shd w:val="clear" w:color="auto" w:fill="FFFFFF"/>
        </w:rPr>
      </w:pPr>
      <w:r>
        <w:rPr>
          <w:rFonts w:cs="Times New Roman"/>
          <w:shd w:val="clear" w:color="auto" w:fill="FFFFFF"/>
        </w:rPr>
        <w:t xml:space="preserve">Na domech nainstalovat kamery, ať máte přehled, co se tu děje. Myslím tím venku, co se děje před barákem. Když tady budou nové lavičky, stojany na kola, aby to neničila mládež a děcka </w:t>
      </w:r>
      <w:r>
        <w:rPr>
          <w:rFonts w:cs="Times New Roman"/>
          <w:shd w:val="clear" w:color="auto" w:fill="FFFFFF"/>
        </w:rPr>
        <w:lastRenderedPageBreak/>
        <w:t>+ rodina. Dále pískoviště, houpačky přemístit za posledním blokem na psí loučku. Psí výkaly – byl jsem svědkem, že někteří lidé z naší lokality nesbírají pop svých psech výkaly, tohle by se mělo řešit. Můj názor je, že je zbytečnost dávat grily v naší lokalitě a kouř zavane do bytu.</w:t>
      </w:r>
    </w:p>
    <w:p w:rsidR="00A30EF2" w:rsidRDefault="00A30EF2" w:rsidP="00A30EF2">
      <w:pPr>
        <w:pStyle w:val="Standard"/>
        <w:spacing w:line="288" w:lineRule="auto"/>
        <w:jc w:val="both"/>
        <w:rPr>
          <w:rFonts w:cs="Times New Roman"/>
          <w:shd w:val="clear" w:color="auto" w:fill="FFFFFF"/>
        </w:rPr>
      </w:pPr>
      <w:r>
        <w:rPr>
          <w:rFonts w:cs="Times New Roman"/>
          <w:shd w:val="clear" w:color="auto" w:fill="FFFFFF"/>
        </w:rPr>
        <w:t>A přímo v mém bloku č. 162 výměna protipožárních dveří – vstup do bytu. Sklepy je třeba vymalovat. Vstup zadním vchodem udělat stříšku nad dveřmi. Jelikož jak prší vesměs od Polska, tak voda teče škvírou dveří a drží se tam voda.</w:t>
      </w:r>
    </w:p>
    <w:p w:rsidR="00A30EF2" w:rsidRDefault="00A30EF2" w:rsidP="00A30EF2">
      <w:pPr>
        <w:pStyle w:val="Standard"/>
        <w:spacing w:line="288" w:lineRule="auto"/>
        <w:jc w:val="both"/>
        <w:rPr>
          <w:rFonts w:cs="Times New Roman"/>
          <w:shd w:val="clear" w:color="auto" w:fill="FFFFFF"/>
        </w:rPr>
      </w:pPr>
    </w:p>
    <w:p w:rsidR="000748EE" w:rsidRDefault="00A30EF2" w:rsidP="000748EE">
      <w:pPr>
        <w:pStyle w:val="Standard"/>
        <w:spacing w:line="288" w:lineRule="auto"/>
        <w:jc w:val="both"/>
        <w:rPr>
          <w:rFonts w:cs="Times New Roman"/>
          <w:shd w:val="clear" w:color="auto" w:fill="FFFFFF"/>
        </w:rPr>
      </w:pPr>
      <w:r>
        <w:rPr>
          <w:rFonts w:cs="Times New Roman"/>
          <w:shd w:val="clear" w:color="auto" w:fill="FFFFFF"/>
        </w:rPr>
        <w:t xml:space="preserve">3. </w:t>
      </w:r>
      <w:r w:rsidR="000748EE">
        <w:rPr>
          <w:rFonts w:cs="Times New Roman"/>
          <w:shd w:val="clear" w:color="auto" w:fill="FFFFFF"/>
        </w:rPr>
        <w:t>Marta a Milan Rapantovi, Albrechtická 158</w:t>
      </w:r>
    </w:p>
    <w:p w:rsidR="00A30EF2" w:rsidRDefault="00A30EF2" w:rsidP="00A30EF2">
      <w:pPr>
        <w:pStyle w:val="Standard"/>
        <w:spacing w:line="288" w:lineRule="auto"/>
        <w:jc w:val="both"/>
        <w:rPr>
          <w:rFonts w:cs="Times New Roman"/>
          <w:shd w:val="clear" w:color="auto" w:fill="FFFFFF"/>
        </w:rPr>
      </w:pPr>
      <w:r>
        <w:rPr>
          <w:rFonts w:cs="Times New Roman"/>
          <w:shd w:val="clear" w:color="auto" w:fill="FFFFFF"/>
        </w:rPr>
        <w:t>Navýšení parkovacích míst ANO. Vybudování prostoru ANO. Vybudování altánku, laviček a ovál pro koloběžky, pískoviště před obytným domem č. 158 NE. Úprava zeleně a lávku přes Ježnický potok ANO.</w:t>
      </w:r>
    </w:p>
    <w:p w:rsidR="000748EE" w:rsidRDefault="000748EE" w:rsidP="00A30EF2">
      <w:pPr>
        <w:pStyle w:val="Standard"/>
        <w:spacing w:line="288" w:lineRule="auto"/>
        <w:jc w:val="both"/>
        <w:rPr>
          <w:rFonts w:cs="Times New Roman"/>
          <w:shd w:val="clear" w:color="auto" w:fill="FFFFFF"/>
        </w:rPr>
      </w:pPr>
      <w:r>
        <w:rPr>
          <w:rFonts w:cs="Times New Roman"/>
          <w:shd w:val="clear" w:color="auto" w:fill="FFFFFF"/>
        </w:rPr>
        <w:t>Lokalita před domem č. 158 – je to dům v soukromém vlastnictví a chceme tam mít klid. Ovál pro koloběžky, altán a pískoviště můžete vybudovat na prostoru za třetí bytovkou, za kterou je velká louka.</w:t>
      </w:r>
    </w:p>
    <w:p w:rsidR="000748EE" w:rsidRDefault="000748EE" w:rsidP="00A30EF2">
      <w:pPr>
        <w:pStyle w:val="Standard"/>
        <w:spacing w:line="288" w:lineRule="auto"/>
        <w:jc w:val="both"/>
        <w:rPr>
          <w:rFonts w:cs="Times New Roman"/>
          <w:shd w:val="clear" w:color="auto" w:fill="FFFFFF"/>
        </w:rPr>
      </w:pPr>
    </w:p>
    <w:p w:rsidR="000748EE" w:rsidRDefault="000748EE" w:rsidP="00A30EF2">
      <w:pPr>
        <w:pStyle w:val="Standard"/>
        <w:spacing w:line="288" w:lineRule="auto"/>
        <w:jc w:val="both"/>
        <w:rPr>
          <w:rFonts w:cs="Times New Roman"/>
          <w:shd w:val="clear" w:color="auto" w:fill="FFFFFF"/>
        </w:rPr>
      </w:pPr>
      <w:r>
        <w:rPr>
          <w:rFonts w:cs="Times New Roman"/>
          <w:shd w:val="clear" w:color="auto" w:fill="FFFFFF"/>
        </w:rPr>
        <w:t>4. Iveta Chamrádová, Albrechtická 162</w:t>
      </w:r>
    </w:p>
    <w:p w:rsidR="000748EE" w:rsidRDefault="000748EE" w:rsidP="00A30EF2">
      <w:pPr>
        <w:pStyle w:val="Standard"/>
        <w:spacing w:line="288" w:lineRule="auto"/>
        <w:jc w:val="both"/>
        <w:rPr>
          <w:rFonts w:cs="Times New Roman"/>
          <w:shd w:val="clear" w:color="auto" w:fill="FFFFFF"/>
        </w:rPr>
      </w:pPr>
      <w:r>
        <w:rPr>
          <w:rFonts w:cs="Times New Roman"/>
          <w:shd w:val="clear" w:color="auto" w:fill="FFFFFF"/>
        </w:rPr>
        <w:t>Jelikož tady bydlím už skoro 30 let a jediné, co se tady udělalo za tu dobu, jsou okna a zateplení, na které jsme čekali snad 10 let. Je smutné, že naše děti tady vyrostly bez ničeho, staré průlezky byly odstraněny, ale nové jsme nedostali. Teď, když tady přibývají Romové, se má budovat hřiště, altánky s grily a dál? Vždyť si ničeho neváží, vše zničí. Altány s grily u sušáku na prádlo a před zahrádkami hřiště – holý nesmysl. Lavičky pod okny, to snad nemyslíte vážně. Teď je tady nepořádek a kravál! Kdo to bude poslouchat a hlavně po nich uklízet?! V době dávek je tady dost veselo, a to jsou v bytech. Hudba nahlas a do toho jejich zpěv – noční klid je jim cizí a o pořádku před barákem ani nemluvím. Pod okny se válí PET lahve od alkoholu, použité vložky, prádlo se válí pod sušáky apod. Děti jsou nevychované, drzé, rodiče si je nehlídají, máte strach něco říct.</w:t>
      </w:r>
    </w:p>
    <w:p w:rsidR="004A0B21" w:rsidRDefault="000748EE" w:rsidP="00A30EF2">
      <w:pPr>
        <w:pStyle w:val="Standard"/>
        <w:spacing w:line="288" w:lineRule="auto"/>
        <w:jc w:val="both"/>
        <w:rPr>
          <w:rFonts w:cs="Times New Roman"/>
          <w:shd w:val="clear" w:color="auto" w:fill="FFFFFF"/>
        </w:rPr>
      </w:pPr>
      <w:r>
        <w:rPr>
          <w:rFonts w:cs="Times New Roman"/>
          <w:shd w:val="clear" w:color="auto" w:fill="FFFFFF"/>
        </w:rPr>
        <w:t xml:space="preserve">Nesouhlasím s altánkem ani hřištěm mezi bytovkami, lavičky pod okny taky odmítám. </w:t>
      </w:r>
      <w:r w:rsidR="004A0B21">
        <w:rPr>
          <w:rFonts w:cs="Times New Roman"/>
          <w:shd w:val="clear" w:color="auto" w:fill="FFFFFF"/>
        </w:rPr>
        <w:t xml:space="preserve">Že jsme vyloučená lokalita, tak sem stěhujete a opravené byty dáváte cikánům? Proč neuděláte něco v bytech i pro nás, třeba koupelny? V jakém stavu budou opravené byty za pár let bydlení cikánů v nich? </w:t>
      </w:r>
    </w:p>
    <w:p w:rsidR="000748EE" w:rsidRDefault="004A0B21" w:rsidP="00A30EF2">
      <w:pPr>
        <w:pStyle w:val="Standard"/>
        <w:spacing w:line="288" w:lineRule="auto"/>
        <w:jc w:val="both"/>
        <w:rPr>
          <w:rFonts w:cs="Times New Roman"/>
          <w:shd w:val="clear" w:color="auto" w:fill="FFFFFF"/>
        </w:rPr>
      </w:pPr>
      <w:r>
        <w:rPr>
          <w:rFonts w:cs="Times New Roman"/>
          <w:shd w:val="clear" w:color="auto" w:fill="FFFFFF"/>
        </w:rPr>
        <w:t>Vyberte místo pro stavební parcely za bytovkami č. 164-166 a hřiště, dráhu, lavičky a altánky postavte za psí loučkou. Je daleko víc důležitých věcí, co by se měly řešit – vytékání močůvky z kanálu ve sklepě, voda ve sklepě po dešti. Stává se z toho další Vrchlická, škoda.</w:t>
      </w:r>
    </w:p>
    <w:p w:rsidR="004A0B21" w:rsidRDefault="004A0B21" w:rsidP="00A30EF2">
      <w:pPr>
        <w:pStyle w:val="Standard"/>
        <w:spacing w:line="288" w:lineRule="auto"/>
        <w:jc w:val="both"/>
        <w:rPr>
          <w:rFonts w:cs="Times New Roman"/>
          <w:shd w:val="clear" w:color="auto" w:fill="FFFFFF"/>
        </w:rPr>
      </w:pPr>
    </w:p>
    <w:p w:rsidR="004A0B21" w:rsidRDefault="004A0B21" w:rsidP="00A30EF2">
      <w:pPr>
        <w:pStyle w:val="Standard"/>
        <w:spacing w:line="288" w:lineRule="auto"/>
        <w:jc w:val="both"/>
        <w:rPr>
          <w:rFonts w:cs="Times New Roman"/>
          <w:shd w:val="clear" w:color="auto" w:fill="FFFFFF"/>
        </w:rPr>
      </w:pPr>
      <w:r>
        <w:rPr>
          <w:rFonts w:cs="Times New Roman"/>
          <w:shd w:val="clear" w:color="auto" w:fill="FFFFFF"/>
        </w:rPr>
        <w:t>5. Nikol Chamrádová, Albrechtická 162</w:t>
      </w:r>
    </w:p>
    <w:p w:rsidR="004A0B21" w:rsidRDefault="003856E0" w:rsidP="00A30EF2">
      <w:pPr>
        <w:pStyle w:val="Standard"/>
        <w:spacing w:line="288" w:lineRule="auto"/>
        <w:jc w:val="both"/>
        <w:rPr>
          <w:rFonts w:cs="Times New Roman"/>
          <w:shd w:val="clear" w:color="auto" w:fill="FFFFFF"/>
        </w:rPr>
      </w:pPr>
      <w:r>
        <w:rPr>
          <w:rFonts w:cs="Times New Roman"/>
          <w:shd w:val="clear" w:color="auto" w:fill="FFFFFF"/>
        </w:rPr>
        <w:t>Parkoviště – u cesty, ne pod okny – hlučné. Lavičky – ne pod okny – hlučné, z boku budovy nikoho rušit nebudou. Dala bych méně laviček, lidé tady jsou hluční! Altány – špatné umístění, špatný nápad. Bydlí tu celkem lhostejní lidé, bude tu nepořádek všude kolem. Pochybuji, že si budou po sobě uklízet, když tam budou mít posezení. Nebo bych ty altány dala dozadu na pole. Výsadba stromů je super. Průlezky taky, už bylo třeba, děcka se nudí a lítají po sklepech nebo lezly po stromech a ničily je. Proto se trochu bojím, aby neničily i ty nové stromky. Ale určitě bych i průlezky dala někde dál od baráku, ať děti neječí pod okny.</w:t>
      </w:r>
    </w:p>
    <w:p w:rsidR="003856E0" w:rsidRDefault="003856E0" w:rsidP="00A30EF2">
      <w:pPr>
        <w:pStyle w:val="Standard"/>
        <w:spacing w:line="288" w:lineRule="auto"/>
        <w:jc w:val="both"/>
        <w:rPr>
          <w:rFonts w:cs="Times New Roman"/>
          <w:shd w:val="clear" w:color="auto" w:fill="FFFFFF"/>
        </w:rPr>
      </w:pPr>
      <w:r>
        <w:rPr>
          <w:rFonts w:cs="Times New Roman"/>
          <w:shd w:val="clear" w:color="auto" w:fill="FFFFFF"/>
        </w:rPr>
        <w:lastRenderedPageBreak/>
        <w:t>Musím říci, že jsem ale ráda, že se bude konečně něco dít. Že to tady chce město zvelebovat a že vás zajímá také náš názor, i když nevím, jestli něco změní. Bydlím tady od malička a mám to tu ráda, takže za zvelebení jsem ráda, jen to udělat trošku prakticky.</w:t>
      </w:r>
    </w:p>
    <w:p w:rsidR="003856E0" w:rsidRDefault="003856E0" w:rsidP="00A30EF2">
      <w:pPr>
        <w:pStyle w:val="Standard"/>
        <w:spacing w:line="288" w:lineRule="auto"/>
        <w:jc w:val="both"/>
        <w:rPr>
          <w:rFonts w:cs="Times New Roman"/>
          <w:shd w:val="clear" w:color="auto" w:fill="FFFFFF"/>
        </w:rPr>
      </w:pPr>
    </w:p>
    <w:p w:rsidR="003856E0" w:rsidRDefault="0011414C" w:rsidP="00A30EF2">
      <w:pPr>
        <w:pStyle w:val="Standard"/>
        <w:spacing w:line="288" w:lineRule="auto"/>
        <w:jc w:val="both"/>
        <w:rPr>
          <w:rFonts w:cs="Times New Roman"/>
          <w:shd w:val="clear" w:color="auto" w:fill="FFFFFF"/>
        </w:rPr>
      </w:pPr>
      <w:r>
        <w:rPr>
          <w:rFonts w:cs="Times New Roman"/>
          <w:shd w:val="clear" w:color="auto" w:fill="FFFFFF"/>
        </w:rPr>
        <w:t xml:space="preserve">6. Jiřina Navrátilová, Albrechtická 162, </w:t>
      </w:r>
      <w:hyperlink r:id="rId9" w:history="1">
        <w:r w:rsidRPr="00356A8F">
          <w:rPr>
            <w:rStyle w:val="Hypertextovodkaz"/>
            <w:rFonts w:cs="Times New Roman"/>
            <w:shd w:val="clear" w:color="auto" w:fill="FFFFFF"/>
          </w:rPr>
          <w:t>jirina.navratilova1@seznam.cz</w:t>
        </w:r>
      </w:hyperlink>
      <w:r>
        <w:rPr>
          <w:rFonts w:cs="Times New Roman"/>
          <w:shd w:val="clear" w:color="auto" w:fill="FFFFFF"/>
        </w:rPr>
        <w:t>, 737 900 902</w:t>
      </w:r>
    </w:p>
    <w:p w:rsidR="0011414C" w:rsidRDefault="0011414C" w:rsidP="00A30EF2">
      <w:pPr>
        <w:pStyle w:val="Standard"/>
        <w:spacing w:line="288" w:lineRule="auto"/>
        <w:jc w:val="both"/>
        <w:rPr>
          <w:rFonts w:cs="Times New Roman"/>
          <w:shd w:val="clear" w:color="auto" w:fill="FFFFFF"/>
        </w:rPr>
      </w:pPr>
      <w:r>
        <w:rPr>
          <w:rFonts w:cs="Times New Roman"/>
          <w:shd w:val="clear" w:color="auto" w:fill="FFFFFF"/>
        </w:rPr>
        <w:t xml:space="preserve">Velice zdařilý architektonický návrh! Mysleli jste na všechny – děti, dospělé, staré, nemocné atd. Jsou tady mezi námi i takoví lidé, kteří si ničeho neváží. Prosím, udělejte to z pevných a těžkých materiálů </w:t>
      </w:r>
      <w:r w:rsidRPr="0011414C">
        <w:rPr>
          <w:rFonts w:cs="Times New Roman"/>
          <w:shd w:val="clear" w:color="auto" w:fill="FFFFFF"/>
        </w:rPr>
        <w:sym w:font="Wingdings" w:char="F04A"/>
      </w:r>
      <w:r>
        <w:rPr>
          <w:rFonts w:cs="Times New Roman"/>
          <w:shd w:val="clear" w:color="auto" w:fill="FFFFFF"/>
        </w:rPr>
        <w:t>. Zabetonované nejmíň 1 metr do země. Možná se mýlím, ale když nemůžou tito lidé</w:t>
      </w:r>
      <w:r w:rsidR="00056AED">
        <w:rPr>
          <w:rFonts w:cs="Times New Roman"/>
          <w:shd w:val="clear" w:color="auto" w:fill="FFFFFF"/>
        </w:rPr>
        <w:t xml:space="preserve"> některé věci přemístit, tak je aspoň zničí. Už se těším na stromečky, keře a kytičky. U mého paneláku (č. 162) se o ně budu starat, aby jim nic nechybělo. Pokud je někdo nepřemístí jinam!</w:t>
      </w:r>
    </w:p>
    <w:p w:rsidR="00056AED" w:rsidRDefault="00056AED" w:rsidP="00A30EF2">
      <w:pPr>
        <w:pStyle w:val="Standard"/>
        <w:spacing w:line="288" w:lineRule="auto"/>
        <w:jc w:val="both"/>
        <w:rPr>
          <w:rFonts w:cs="Times New Roman"/>
          <w:shd w:val="clear" w:color="auto" w:fill="FFFFFF"/>
        </w:rPr>
      </w:pPr>
      <w:r>
        <w:rPr>
          <w:rFonts w:cs="Times New Roman"/>
          <w:shd w:val="clear" w:color="auto" w:fill="FFFFFF"/>
        </w:rPr>
        <w:t>Moje další připomínka se týká zvolení domovníka (důvěrníka) pana Ríši. Je to člověk, který není vzorem pro ostatní. Bude to dělat pouze pro peníze. Myslím si, že tady jsou jiní lidé, kteří by tuto práci dělali raději a ochotněji. Respekt si člověk nevynutí zvýšeným hlasem nebo křikem (a to nemluvím o jeho vyjadřování a vulgaritě).</w:t>
      </w:r>
    </w:p>
    <w:p w:rsidR="00056AED" w:rsidRDefault="00056AED" w:rsidP="00A30EF2">
      <w:pPr>
        <w:pStyle w:val="Standard"/>
        <w:spacing w:line="288" w:lineRule="auto"/>
        <w:jc w:val="both"/>
        <w:rPr>
          <w:rFonts w:cs="Times New Roman"/>
          <w:shd w:val="clear" w:color="auto" w:fill="FFFFFF"/>
        </w:rPr>
      </w:pPr>
    </w:p>
    <w:p w:rsidR="00056AED" w:rsidRDefault="00FE2E36" w:rsidP="00A30EF2">
      <w:pPr>
        <w:pStyle w:val="Standard"/>
        <w:spacing w:line="288" w:lineRule="auto"/>
        <w:jc w:val="both"/>
        <w:rPr>
          <w:rFonts w:cs="Times New Roman"/>
          <w:shd w:val="clear" w:color="auto" w:fill="FFFFFF"/>
        </w:rPr>
      </w:pPr>
      <w:r>
        <w:rPr>
          <w:rFonts w:cs="Times New Roman"/>
          <w:shd w:val="clear" w:color="auto" w:fill="FFFFFF"/>
        </w:rPr>
        <w:t>7. Jarmila Tihelková, Albrechtická 160</w:t>
      </w:r>
    </w:p>
    <w:p w:rsidR="00FE2E36" w:rsidRDefault="00FE2E36" w:rsidP="00A30EF2">
      <w:pPr>
        <w:pStyle w:val="Standard"/>
        <w:spacing w:line="288" w:lineRule="auto"/>
        <w:jc w:val="both"/>
        <w:rPr>
          <w:rFonts w:cs="Times New Roman"/>
          <w:shd w:val="clear" w:color="auto" w:fill="FFFFFF"/>
        </w:rPr>
      </w:pPr>
      <w:r>
        <w:rPr>
          <w:rFonts w:cs="Times New Roman"/>
          <w:shd w:val="clear" w:color="auto" w:fill="FFFFFF"/>
        </w:rPr>
        <w:t>Nesouhlasím s vaším plánem hřiště! Žijí zde lidé nemocní, kteří potřebují klid! Pracující, kteří chodí na směny! Vzadu za bytovkami je nevyužitá louka, tam by to hřiště bylo vhodnější. Rodiče, kteří mají, děti, je vyženou z bytu a už se nestarají, co jejich ratolesti provádějí a jak se chovají! Nezajímají se, nevadí jim, že ničí a devastují, dělají kolem domů i v domech nepořádek!</w:t>
      </w:r>
      <w:r w:rsidR="0066443B">
        <w:rPr>
          <w:rFonts w:cs="Times New Roman"/>
          <w:shd w:val="clear" w:color="auto" w:fill="FFFFFF"/>
        </w:rPr>
        <w:t xml:space="preserve"> Kdybyste raději opravili chodby, sklepy, balkóny, na kterých se po dešti drží voda. Odpady aby nám nepáchly ve vchodech. Zakládají nám tu různé skládky. Zahrádka po panu Němcovi je hotový směťák, to vám nevadí? Nám ano!</w:t>
      </w:r>
    </w:p>
    <w:p w:rsidR="0066443B" w:rsidRDefault="0066443B" w:rsidP="00A30EF2">
      <w:pPr>
        <w:pStyle w:val="Standard"/>
        <w:spacing w:line="288" w:lineRule="auto"/>
        <w:jc w:val="both"/>
        <w:rPr>
          <w:rFonts w:cs="Times New Roman"/>
          <w:shd w:val="clear" w:color="auto" w:fill="FFFFFF"/>
        </w:rPr>
      </w:pPr>
      <w:r>
        <w:rPr>
          <w:rFonts w:cs="Times New Roman"/>
          <w:shd w:val="clear" w:color="auto" w:fill="FFFFFF"/>
        </w:rPr>
        <w:t>My, co máme zahrádky, taky nechceme poslouchat jejich vulgarismy, jejich řev. Když je upozorníme, ještě se do nás pustí! Kdybyste raději k zahrádkám vodu, které je teď nedostatek. Ano, udělejte jim hřiště, ale na louce za bytovkami. Tam ten komplex bude nejlepší pro všechny obyvatele!</w:t>
      </w:r>
    </w:p>
    <w:p w:rsidR="0066443B" w:rsidRDefault="0066443B" w:rsidP="00A30EF2">
      <w:pPr>
        <w:pStyle w:val="Standard"/>
        <w:spacing w:line="288" w:lineRule="auto"/>
        <w:jc w:val="both"/>
        <w:rPr>
          <w:rFonts w:cs="Times New Roman"/>
          <w:shd w:val="clear" w:color="auto" w:fill="FFFFFF"/>
        </w:rPr>
      </w:pPr>
    </w:p>
    <w:p w:rsidR="0066443B" w:rsidRDefault="0066443B" w:rsidP="00A30EF2">
      <w:pPr>
        <w:pStyle w:val="Standard"/>
        <w:spacing w:line="288" w:lineRule="auto"/>
        <w:jc w:val="both"/>
        <w:rPr>
          <w:rFonts w:cs="Times New Roman"/>
          <w:shd w:val="clear" w:color="auto" w:fill="FFFFFF"/>
        </w:rPr>
      </w:pPr>
      <w:r>
        <w:rPr>
          <w:rFonts w:cs="Times New Roman"/>
          <w:shd w:val="clear" w:color="auto" w:fill="FFFFFF"/>
        </w:rPr>
        <w:t>8. Marie Sýkorová, Albrechtická 166</w:t>
      </w:r>
    </w:p>
    <w:p w:rsidR="0066443B" w:rsidRDefault="0066443B" w:rsidP="00A30EF2">
      <w:pPr>
        <w:pStyle w:val="Standard"/>
        <w:spacing w:line="288" w:lineRule="auto"/>
        <w:jc w:val="both"/>
        <w:rPr>
          <w:rFonts w:cs="Times New Roman"/>
          <w:shd w:val="clear" w:color="auto" w:fill="FFFFFF"/>
        </w:rPr>
      </w:pPr>
      <w:r>
        <w:rPr>
          <w:rFonts w:cs="Times New Roman"/>
          <w:shd w:val="clear" w:color="auto" w:fill="FFFFFF"/>
        </w:rPr>
        <w:t>Nelíbí se mi altány a lavičky, které budou pod okny. Budou se zde scházet nefachčenka a jen čekat na dávky. Pak tu bude veselo. Nehledě, kdo to bude po nich uklízet. Taktéž dopadne pískoviště. Už tu jednou bylo a víme všichni, že to bylo smetiště plné odpadků a nedopalků z cigaret. Doufám, že si město uvědomuje, jakou lokalitu tady vytvořili. Děti jsou nepořádné, rodiče na ně nemají kladný vliv. Když je napomene někdo z dospělých, tak jsou drzé a vulgární. Další, jak se vyřeší pořádek. Již teď někteří vyhazují odpadky z oken. Pro děti, které tu vyrůstaly dříve, nebylo ani na písek. Proč dnes takové investice?</w:t>
      </w:r>
    </w:p>
    <w:p w:rsidR="0066443B" w:rsidRDefault="0066443B" w:rsidP="00A30EF2">
      <w:pPr>
        <w:pStyle w:val="Standard"/>
        <w:spacing w:line="288" w:lineRule="auto"/>
        <w:jc w:val="both"/>
        <w:rPr>
          <w:rFonts w:cs="Times New Roman"/>
          <w:shd w:val="clear" w:color="auto" w:fill="FFFFFF"/>
        </w:rPr>
      </w:pPr>
      <w:r>
        <w:rPr>
          <w:rFonts w:cs="Times New Roman"/>
          <w:shd w:val="clear" w:color="auto" w:fill="FFFFFF"/>
        </w:rPr>
        <w:t xml:space="preserve">Bydlím tady od roku 1991. Celou dobu se potýkáme s vytékající kanalizací ve sklepě. Dosud se řešení nenašlo. Sklepní kóje jsou skoro nepoužitelné, ale nájem platíme. Vybudovali jsme si zde zahrádky. Mysleli jsme, že alespoň tady se uchýlíme. Jenže podle plánu už ani tady nebudeme mít klid. </w:t>
      </w:r>
      <w:r w:rsidR="00534D8D">
        <w:rPr>
          <w:rFonts w:cs="Times New Roman"/>
          <w:shd w:val="clear" w:color="auto" w:fill="FFFFFF"/>
        </w:rPr>
        <w:t xml:space="preserve">Bydlelo se </w:t>
      </w:r>
      <w:r w:rsidR="003E114A">
        <w:rPr>
          <w:rFonts w:cs="Times New Roman"/>
          <w:shd w:val="clear" w:color="auto" w:fill="FFFFFF"/>
        </w:rPr>
        <w:t>nám tady dobře, dokud tu nebyl takový přesun z ulice Vrchlického.</w:t>
      </w:r>
    </w:p>
    <w:p w:rsidR="00ED2665" w:rsidRDefault="00ED2665" w:rsidP="00A30EF2">
      <w:pPr>
        <w:pStyle w:val="Standard"/>
        <w:spacing w:line="288" w:lineRule="auto"/>
        <w:jc w:val="both"/>
        <w:rPr>
          <w:rFonts w:cs="Times New Roman"/>
          <w:shd w:val="clear" w:color="auto" w:fill="FFFFFF"/>
        </w:rPr>
      </w:pPr>
    </w:p>
    <w:p w:rsidR="00ED2665" w:rsidRDefault="00ED2665" w:rsidP="00A30EF2">
      <w:pPr>
        <w:pStyle w:val="Standard"/>
        <w:spacing w:line="288" w:lineRule="auto"/>
        <w:jc w:val="both"/>
        <w:rPr>
          <w:rFonts w:cs="Times New Roman"/>
          <w:shd w:val="clear" w:color="auto" w:fill="FFFFFF"/>
        </w:rPr>
      </w:pPr>
      <w:r>
        <w:rPr>
          <w:rFonts w:cs="Times New Roman"/>
          <w:shd w:val="clear" w:color="auto" w:fill="FFFFFF"/>
        </w:rPr>
        <w:t>9. bytový dům Albrechtická 158 – Jaroslav Olšovský, Anna Surmová, Kamila Menzelová, Petr Heller, Petra Pospíšilová, Benedikt Trenčanský, Marcela Trenčanská, Olga Lipková, Juraj Lipka, Helena Figurová, Marie Adámková, Květoslava Kokešová, Zbyněk Volný, Dagmar Volná</w:t>
      </w:r>
    </w:p>
    <w:p w:rsidR="00ED2665" w:rsidRDefault="00EA0411" w:rsidP="00A30EF2">
      <w:pPr>
        <w:pStyle w:val="Standard"/>
        <w:spacing w:line="288" w:lineRule="auto"/>
        <w:jc w:val="both"/>
        <w:rPr>
          <w:rFonts w:cs="Times New Roman"/>
          <w:shd w:val="clear" w:color="auto" w:fill="FFFFFF"/>
        </w:rPr>
      </w:pPr>
      <w:r>
        <w:rPr>
          <w:rFonts w:cs="Times New Roman"/>
          <w:shd w:val="clear" w:color="auto" w:fill="FFFFFF"/>
        </w:rPr>
        <w:t>Bytový dům Albrechtická 158 v Krnově je v soukromém vlastnictví Společenství vlastníků bytových jednotek. Město Krnov se nijak nepodílelo na opravě našeho domu ani rekonstrukcí elektroinstalace, zateplení domu, pořízení oken a žaluzií. Dům jsme si koupili od pozemkového fondu, opravili a staráme se o jeho údržbu. Společenství vlastníků si vzalo úvěr na opravu, zateplení a bude ho splácet více jak dvacet let. Zároveň udržuje pořádek v jeho okolí. Snažíme se, aby se nám bydlelo pohodlně, a sami si udržujeme nebytové prostory. Ano, bereme to jako naše vlastnictví, a proto nám také nikdo nepřispívá.</w:t>
      </w:r>
    </w:p>
    <w:p w:rsidR="00EA0411" w:rsidRDefault="00EA0411" w:rsidP="00A30EF2">
      <w:pPr>
        <w:pStyle w:val="Standard"/>
        <w:spacing w:line="288" w:lineRule="auto"/>
        <w:jc w:val="both"/>
        <w:rPr>
          <w:rFonts w:cs="Times New Roman"/>
          <w:shd w:val="clear" w:color="auto" w:fill="FFFFFF"/>
        </w:rPr>
      </w:pPr>
      <w:r>
        <w:rPr>
          <w:rFonts w:cs="Times New Roman"/>
          <w:shd w:val="clear" w:color="auto" w:fill="FFFFFF"/>
        </w:rPr>
        <w:t xml:space="preserve">K navržené revitalizaci máme připomínku. Podle analýzy k vyloučeným lokalitám z roku 2017 a pozdějším analýzám vyplynulo, že v této vyloučené lokalitě žije 200-350 obyvatel většinou sociálně slabých, případně mladé rodiny, pro které je tato lokalita přestupnou stanicí. Je pravdou podle praxe, že pohyb obyvatel je zde častý. Děti v batolecím věku asi 3, 10 dětí do věku 10 let. V našem domě bydlí asi 30 obyvatel, většina už 20-30 let, jsou to většinou starší občané </w:t>
      </w:r>
      <w:r w:rsidR="00A9215C">
        <w:rPr>
          <w:rFonts w:cs="Times New Roman"/>
          <w:shd w:val="clear" w:color="auto" w:fill="FFFFFF"/>
        </w:rPr>
        <w:t>kolem 70 let, pak jedna rodina s malými dětmi 3 a 8 let.</w:t>
      </w:r>
    </w:p>
    <w:p w:rsidR="00A9215C" w:rsidRDefault="00A9215C" w:rsidP="00A30EF2">
      <w:pPr>
        <w:pStyle w:val="Standard"/>
        <w:spacing w:line="288" w:lineRule="auto"/>
        <w:jc w:val="both"/>
        <w:rPr>
          <w:rFonts w:cs="Times New Roman"/>
          <w:shd w:val="clear" w:color="auto" w:fill="FFFFFF"/>
        </w:rPr>
      </w:pPr>
      <w:r>
        <w:rPr>
          <w:rFonts w:cs="Times New Roman"/>
          <w:shd w:val="clear" w:color="auto" w:fill="FFFFFF"/>
        </w:rPr>
        <w:t>Před domem Albrechtická 158 zamýšlíte vybudovat okruh pro koloběžky a kola, dále altánek s grilem. Z druhé strany od parkoviště nebude přístup žádný (lépe řečeno stávající stav), tzn. při příchodu domů buď s nákupem nebo s malými dětmi, z kterékoli strany domu bude občan ohrožen buď dítětem na koloběžce nebo na kole ve směru zezadu nebo zepředu bez možnosti ustoupit na zpevněnou plochu, směrem od parkoviště je obyvatel domu nucen kličkovat mezi jedoucími vozidly. Výsledkem tohoto návrhu je, že jste nám tímto řešením zamezili bezpečný přístup k domu – k bydlišti. Žádáme o prověření této situace a nápravu a zabezpečení přístupu obyvatel k domu. Žádáme přesunutí oválu na jiné místo a opravu nebo zbudování nového chodníku pro pěší.</w:t>
      </w:r>
    </w:p>
    <w:p w:rsidR="00A9215C" w:rsidRDefault="00A9215C" w:rsidP="00A30EF2">
      <w:pPr>
        <w:pStyle w:val="Standard"/>
        <w:spacing w:line="288" w:lineRule="auto"/>
        <w:jc w:val="both"/>
        <w:rPr>
          <w:rFonts w:cs="Times New Roman"/>
          <w:shd w:val="clear" w:color="auto" w:fill="FFFFFF"/>
        </w:rPr>
      </w:pPr>
      <w:r>
        <w:rPr>
          <w:rFonts w:cs="Times New Roman"/>
          <w:shd w:val="clear" w:color="auto" w:fill="FFFFFF"/>
        </w:rPr>
        <w:t>Nesouhlasíme s instalací altánku a grilu uprostřed oválu pro koloběžky v blízkosti bytového domu. Bude docházet k rušení nočního klidu, zbytečně bude docházet ke konfliktním situacím. Již v současné době při příchodu ke vchodu Albrechtická 158 se objevují pod okny domu lahve od tvrdého alkoholu a běžně PET lahve od piva a hygienické potřeby, např. kapesníky apod. Při zřízení altánku, posezení a grilu se rozšíří území, kde bude možno odhodit odpad a jakýkoli. V případě instalace bychom dopředu chtěli vědět, jak bude zajištěn úklid, jak často bude probíhat a kde budou umístěny případně kabiny TOI, aby uživatelé altánu nechodili konat potřebu k domu Albrechtická 158</w:t>
      </w:r>
      <w:r w:rsidR="004C5987">
        <w:rPr>
          <w:rFonts w:cs="Times New Roman"/>
          <w:shd w:val="clear" w:color="auto" w:fill="FFFFFF"/>
        </w:rPr>
        <w:t xml:space="preserve"> tak, jak se to děje už nyní. I v současné době si obyvatelé této lokality zpříjemňují volné chvíle posezením, ale bez následného úklidu.</w:t>
      </w:r>
    </w:p>
    <w:p w:rsidR="004C5987" w:rsidRDefault="004C5987" w:rsidP="00A30EF2">
      <w:pPr>
        <w:pStyle w:val="Standard"/>
        <w:spacing w:line="288" w:lineRule="auto"/>
        <w:jc w:val="both"/>
        <w:rPr>
          <w:rFonts w:cs="Times New Roman"/>
          <w:shd w:val="clear" w:color="auto" w:fill="FFFFFF"/>
        </w:rPr>
      </w:pPr>
      <w:r>
        <w:rPr>
          <w:rFonts w:cs="Times New Roman"/>
          <w:shd w:val="clear" w:color="auto" w:fill="FFFFFF"/>
        </w:rPr>
        <w:t>Dále bychom chtěli upozornit, že nejen v našem domě žijí starší občané a ti by si určitě zasloužili klidovou zónu bez altánků a grilů, které v případě vybudování určitě tito občané užívat nebudou. Podle praxe vybudování dřevěných domečků a altánků na hřištích nemělo nikdy dlouhého trvání a byly po roce, příp. dvou letech rozebrány vzhledem k tomu, že tam zůstával nepořádek, docházelo k poškození.</w:t>
      </w:r>
    </w:p>
    <w:p w:rsidR="004C5987" w:rsidRDefault="004C5987" w:rsidP="00A30EF2">
      <w:pPr>
        <w:pStyle w:val="Standard"/>
        <w:spacing w:line="288" w:lineRule="auto"/>
        <w:jc w:val="both"/>
        <w:rPr>
          <w:rFonts w:cs="Times New Roman"/>
          <w:shd w:val="clear" w:color="auto" w:fill="FFFFFF"/>
        </w:rPr>
      </w:pPr>
      <w:r>
        <w:rPr>
          <w:rFonts w:cs="Times New Roman"/>
          <w:shd w:val="clear" w:color="auto" w:fill="FFFFFF"/>
        </w:rPr>
        <w:t>Další připomínky:</w:t>
      </w:r>
    </w:p>
    <w:p w:rsidR="004C5987" w:rsidRDefault="004C5987" w:rsidP="004C5987">
      <w:pPr>
        <w:pStyle w:val="Standard"/>
        <w:numPr>
          <w:ilvl w:val="0"/>
          <w:numId w:val="21"/>
        </w:numPr>
        <w:spacing w:line="288" w:lineRule="auto"/>
        <w:jc w:val="both"/>
        <w:rPr>
          <w:rFonts w:cs="Times New Roman"/>
          <w:shd w:val="clear" w:color="auto" w:fill="FFFFFF"/>
        </w:rPr>
      </w:pPr>
      <w:r>
        <w:rPr>
          <w:rFonts w:cs="Times New Roman"/>
          <w:shd w:val="clear" w:color="auto" w:fill="FFFFFF"/>
        </w:rPr>
        <w:lastRenderedPageBreak/>
        <w:t>žádáme o rozšíření parkovacích míst více, než je v návrhu</w:t>
      </w:r>
    </w:p>
    <w:p w:rsidR="004C5987" w:rsidRDefault="004C5987" w:rsidP="004C5987">
      <w:pPr>
        <w:pStyle w:val="Standard"/>
        <w:numPr>
          <w:ilvl w:val="0"/>
          <w:numId w:val="21"/>
        </w:numPr>
        <w:spacing w:line="288" w:lineRule="auto"/>
        <w:jc w:val="both"/>
        <w:rPr>
          <w:rFonts w:cs="Times New Roman"/>
          <w:shd w:val="clear" w:color="auto" w:fill="FFFFFF"/>
        </w:rPr>
      </w:pPr>
      <w:r>
        <w:rPr>
          <w:rFonts w:cs="Times New Roman"/>
          <w:shd w:val="clear" w:color="auto" w:fill="FFFFFF"/>
        </w:rPr>
        <w:t>nesouhlasíme s výsadbou stromů a keřů v okolí domu – je to místo, kde dochází k hromadění odpadků a špatně se udržuje</w:t>
      </w:r>
    </w:p>
    <w:p w:rsidR="004C5987" w:rsidRDefault="004C5987" w:rsidP="004C5987">
      <w:pPr>
        <w:pStyle w:val="Standard"/>
        <w:numPr>
          <w:ilvl w:val="0"/>
          <w:numId w:val="21"/>
        </w:numPr>
        <w:spacing w:line="288" w:lineRule="auto"/>
        <w:jc w:val="both"/>
        <w:rPr>
          <w:rFonts w:cs="Times New Roman"/>
          <w:shd w:val="clear" w:color="auto" w:fill="FFFFFF"/>
        </w:rPr>
      </w:pPr>
      <w:r>
        <w:rPr>
          <w:rFonts w:cs="Times New Roman"/>
          <w:shd w:val="clear" w:color="auto" w:fill="FFFFFF"/>
        </w:rPr>
        <w:t>žádáme o opravu přístupových chodníků</w:t>
      </w:r>
    </w:p>
    <w:p w:rsidR="004C5987" w:rsidRDefault="004C5987" w:rsidP="004C5987">
      <w:pPr>
        <w:pStyle w:val="Standard"/>
        <w:numPr>
          <w:ilvl w:val="0"/>
          <w:numId w:val="21"/>
        </w:numPr>
        <w:spacing w:line="288" w:lineRule="auto"/>
        <w:jc w:val="both"/>
        <w:rPr>
          <w:rFonts w:cs="Times New Roman"/>
          <w:shd w:val="clear" w:color="auto" w:fill="FFFFFF"/>
        </w:rPr>
      </w:pPr>
      <w:r>
        <w:rPr>
          <w:rFonts w:cs="Times New Roman"/>
          <w:shd w:val="clear" w:color="auto" w:fill="FFFFFF"/>
        </w:rPr>
        <w:t>žádáme o opravu veřejného osvětlení</w:t>
      </w:r>
    </w:p>
    <w:p w:rsidR="004C5987" w:rsidRDefault="004C5987" w:rsidP="004C5987">
      <w:pPr>
        <w:pStyle w:val="Standard"/>
        <w:numPr>
          <w:ilvl w:val="0"/>
          <w:numId w:val="21"/>
        </w:numPr>
        <w:spacing w:line="288" w:lineRule="auto"/>
        <w:jc w:val="both"/>
        <w:rPr>
          <w:rFonts w:cs="Times New Roman"/>
          <w:shd w:val="clear" w:color="auto" w:fill="FFFFFF"/>
        </w:rPr>
      </w:pPr>
      <w:r>
        <w:rPr>
          <w:rFonts w:cs="Times New Roman"/>
          <w:shd w:val="clear" w:color="auto" w:fill="FFFFFF"/>
        </w:rPr>
        <w:t>žádáme o dořešení opravy výměníku s Veolií</w:t>
      </w:r>
    </w:p>
    <w:p w:rsidR="00A30EF2" w:rsidRDefault="00A30EF2" w:rsidP="00A30EF2">
      <w:pPr>
        <w:pStyle w:val="Standard"/>
        <w:spacing w:line="288" w:lineRule="auto"/>
        <w:jc w:val="both"/>
        <w:rPr>
          <w:rFonts w:cs="Times New Roman"/>
          <w:shd w:val="clear" w:color="auto" w:fill="FFFFFF"/>
        </w:rPr>
      </w:pP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10</w:t>
      </w:r>
      <w:r>
        <w:rPr>
          <w:rFonts w:cs="Times New Roman"/>
          <w:shd w:val="clear" w:color="auto" w:fill="FFFFFF"/>
        </w:rPr>
        <w:t xml:space="preserve">. </w:t>
      </w:r>
      <w:r>
        <w:rPr>
          <w:rFonts w:cs="Times New Roman"/>
          <w:shd w:val="clear" w:color="auto" w:fill="FFFFFF"/>
        </w:rPr>
        <w:t xml:space="preserve">Zbyněk a Dagmar Volní, Albrechtická 158, </w:t>
      </w:r>
      <w:hyperlink r:id="rId10" w:history="1">
        <w:r w:rsidRPr="00546339">
          <w:rPr>
            <w:rStyle w:val="Hypertextovodkaz"/>
            <w:rFonts w:cs="Times New Roman"/>
            <w:shd w:val="clear" w:color="auto" w:fill="FFFFFF"/>
          </w:rPr>
          <w:t>zbyvol.70@seznam.cz</w:t>
        </w:r>
      </w:hyperlink>
      <w:r>
        <w:rPr>
          <w:rFonts w:cs="Times New Roman"/>
          <w:shd w:val="clear" w:color="auto" w:fill="FFFFFF"/>
        </w:rPr>
        <w:t>, 736 623 230</w:t>
      </w: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S revitalizací souhlasíme v těchto bodech:</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výsadba zeleně</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oprava chodníků</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rozšíření parkovacích míst</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oprava veřejného osvětlení</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vybudování stojanů na kola</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vyřešení odpadové kanalizace Albrechtická 164, 166</w:t>
      </w: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Nesouhlasíme s umístěním:</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multifunkčního hřiště</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altánků s posezením</w:t>
      </w:r>
    </w:p>
    <w:p w:rsidR="006247D7" w:rsidRDefault="006247D7" w:rsidP="006247D7">
      <w:pPr>
        <w:pStyle w:val="Standard"/>
        <w:numPr>
          <w:ilvl w:val="0"/>
          <w:numId w:val="21"/>
        </w:numPr>
        <w:spacing w:line="288" w:lineRule="auto"/>
        <w:jc w:val="both"/>
        <w:rPr>
          <w:rFonts w:cs="Times New Roman"/>
          <w:shd w:val="clear" w:color="auto" w:fill="FFFFFF"/>
        </w:rPr>
      </w:pPr>
      <w:r>
        <w:rPr>
          <w:rFonts w:cs="Times New Roman"/>
          <w:shd w:val="clear" w:color="auto" w:fill="FFFFFF"/>
        </w:rPr>
        <w:t>oválu pro koloběžky</w:t>
      </w: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v blízkosti domu č. 158.</w:t>
      </w: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Pro umístění těchto aktivit navrhujeme pozemek (louka) za bytovým domem Albrechtická 164, 166 z důvodu rušení klidu a pořádku v dané lokalitě před domem Albrechtická 158, který je v osobním vlastnictví majitelů bytů. Máme obavy, že altány budou sloužit ke shromažďování mládeže, k ničení majetku, který bude stát město nemalé prostředky na jejich údržbu. Vítáme zájem města o dění v této lokalitě.</w:t>
      </w:r>
    </w:p>
    <w:p w:rsidR="006247D7" w:rsidRDefault="006247D7" w:rsidP="006247D7">
      <w:pPr>
        <w:pStyle w:val="Standard"/>
        <w:spacing w:line="288" w:lineRule="auto"/>
        <w:jc w:val="both"/>
        <w:rPr>
          <w:rFonts w:cs="Times New Roman"/>
          <w:shd w:val="clear" w:color="auto" w:fill="FFFFFF"/>
        </w:rPr>
      </w:pP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 xml:space="preserve">11. Jiří Jurosz, Albrechtická 160, </w:t>
      </w:r>
      <w:hyperlink r:id="rId11" w:history="1">
        <w:r w:rsidRPr="00546339">
          <w:rPr>
            <w:rStyle w:val="Hypertextovodkaz"/>
            <w:rFonts w:cs="Times New Roman"/>
            <w:shd w:val="clear" w:color="auto" w:fill="FFFFFF"/>
          </w:rPr>
          <w:t>jirijurosz@seznam.,cz</w:t>
        </w:r>
      </w:hyperlink>
      <w:r>
        <w:rPr>
          <w:rFonts w:cs="Times New Roman"/>
          <w:shd w:val="clear" w:color="auto" w:fill="FFFFFF"/>
        </w:rPr>
        <w:t>, 773 770 208</w:t>
      </w: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Špatně situován ovál pro koloběžky a gril pro opékání. Jsou situovány u sušáku na prádlo. Dle mého názoru je již v této době psí loučka minimálně navštěvována. 60% majitelů tuto loučku nenavštěvuje. Bude zasíťováno multifunkční hřiště. Rád bych, aby děti měli zde nějakou lanovou dráhu. Ve městě je jich několik. Nenavyšoval bych parkovací místa.</w:t>
      </w:r>
    </w:p>
    <w:p w:rsidR="006247D7" w:rsidRDefault="006247D7" w:rsidP="006247D7">
      <w:pPr>
        <w:pStyle w:val="Standard"/>
        <w:spacing w:line="288" w:lineRule="auto"/>
        <w:jc w:val="both"/>
        <w:rPr>
          <w:rFonts w:cs="Times New Roman"/>
          <w:shd w:val="clear" w:color="auto" w:fill="FFFFFF"/>
        </w:rPr>
      </w:pPr>
      <w:r>
        <w:rPr>
          <w:rFonts w:cs="Times New Roman"/>
          <w:shd w:val="clear" w:color="auto" w:fill="FFFFFF"/>
        </w:rPr>
        <w:t>Při rekonstrukci domu č. 160 byly nedostatečně zhotoveny opaky nad vchody. Řešení satelitu!</w:t>
      </w:r>
    </w:p>
    <w:p w:rsidR="00891D61" w:rsidRDefault="00891D61" w:rsidP="006247D7">
      <w:pPr>
        <w:pStyle w:val="Standard"/>
        <w:spacing w:line="288" w:lineRule="auto"/>
        <w:jc w:val="both"/>
        <w:rPr>
          <w:rFonts w:cs="Times New Roman"/>
          <w:shd w:val="clear" w:color="auto" w:fill="FFFFFF"/>
        </w:rPr>
      </w:pPr>
    </w:p>
    <w:p w:rsidR="00891D61" w:rsidRDefault="00891D61" w:rsidP="006247D7">
      <w:pPr>
        <w:pStyle w:val="Standard"/>
        <w:spacing w:line="288" w:lineRule="auto"/>
        <w:jc w:val="both"/>
        <w:rPr>
          <w:rFonts w:cs="Times New Roman"/>
          <w:shd w:val="clear" w:color="auto" w:fill="FFFFFF"/>
        </w:rPr>
      </w:pPr>
      <w:r>
        <w:rPr>
          <w:rFonts w:cs="Times New Roman"/>
          <w:shd w:val="clear" w:color="auto" w:fill="FFFFFF"/>
        </w:rPr>
        <w:t>12. Gabriela Havelková, Albrechtická 164, 739 819 762</w:t>
      </w:r>
    </w:p>
    <w:p w:rsidR="00891D61" w:rsidRDefault="00891D61" w:rsidP="006247D7">
      <w:pPr>
        <w:pStyle w:val="Standard"/>
        <w:spacing w:line="288" w:lineRule="auto"/>
        <w:jc w:val="both"/>
        <w:rPr>
          <w:rFonts w:cs="Times New Roman"/>
          <w:shd w:val="clear" w:color="auto" w:fill="FFFFFF"/>
        </w:rPr>
      </w:pPr>
      <w:r>
        <w:rPr>
          <w:rFonts w:cs="Times New Roman"/>
          <w:shd w:val="clear" w:color="auto" w:fill="FFFFFF"/>
        </w:rPr>
        <w:t>Nesouhlasíme s lavičkami a altánky!</w:t>
      </w:r>
    </w:p>
    <w:p w:rsidR="00891D61" w:rsidRDefault="00891D61" w:rsidP="006247D7">
      <w:pPr>
        <w:pStyle w:val="Standard"/>
        <w:spacing w:line="288" w:lineRule="auto"/>
        <w:jc w:val="both"/>
        <w:rPr>
          <w:rFonts w:cs="Times New Roman"/>
          <w:shd w:val="clear" w:color="auto" w:fill="FFFFFF"/>
        </w:rPr>
      </w:pPr>
      <w:r>
        <w:rPr>
          <w:rFonts w:cs="Times New Roman"/>
          <w:shd w:val="clear" w:color="auto" w:fill="FFFFFF"/>
        </w:rPr>
        <w:t>Mám připomínku ke kvalitě bytu. Do tohoto bytu jsme se přistěhovali v roce 2000. Byt byl neopravený v původním stavu. Nyní dochází k rekonstrukci jen některých bytů a nám je po 19 letech řádného placení nájmu doporučováno, abychom si vše opravili na vlastní náklady. Pokud platíme stejný nájem, chtěli bychom také stejné podmínky k bydlení. Takové chování města považujeme za diskriminační.</w:t>
      </w:r>
    </w:p>
    <w:p w:rsidR="00A30EF2" w:rsidRDefault="00A30EF2" w:rsidP="00A30EF2">
      <w:pPr>
        <w:pStyle w:val="Standard"/>
        <w:spacing w:line="288" w:lineRule="auto"/>
        <w:jc w:val="both"/>
        <w:rPr>
          <w:rFonts w:cs="Times New Roman"/>
          <w:shd w:val="clear" w:color="auto" w:fill="FFFFFF"/>
        </w:rPr>
      </w:pPr>
    </w:p>
    <w:p w:rsidR="004871E1" w:rsidRDefault="004871E1" w:rsidP="00612D8A">
      <w:pPr>
        <w:pStyle w:val="Standard"/>
        <w:spacing w:line="288" w:lineRule="auto"/>
        <w:jc w:val="both"/>
        <w:rPr>
          <w:bCs/>
        </w:rPr>
      </w:pPr>
    </w:p>
    <w:p w:rsidR="00085FE6" w:rsidRDefault="00085FE6" w:rsidP="00612D8A">
      <w:pPr>
        <w:pStyle w:val="Standard"/>
        <w:spacing w:line="288" w:lineRule="auto"/>
        <w:jc w:val="both"/>
        <w:rPr>
          <w:bCs/>
          <w:i/>
        </w:rPr>
      </w:pPr>
      <w:r w:rsidRPr="006736AA">
        <w:rPr>
          <w:b/>
          <w:bCs/>
          <w:i/>
        </w:rPr>
        <w:lastRenderedPageBreak/>
        <w:t xml:space="preserve">- souhrn: </w:t>
      </w:r>
      <w:r w:rsidR="00B3466B" w:rsidRPr="00B3466B">
        <w:rPr>
          <w:bCs/>
          <w:i/>
        </w:rPr>
        <w:t>Do ankety</w:t>
      </w:r>
      <w:r w:rsidR="00B3466B">
        <w:rPr>
          <w:bCs/>
          <w:i/>
        </w:rPr>
        <w:t xml:space="preserve"> se zapojili jen obyvatelé z bytových domů, z oslovených rodinných domů, které stojí poblíž, nikdo. V rámci bytových domů se vyjádřili obyvatelé ze všech vchodů kromě č. 156. Drtivá většina připomínek pochází od obyvatel bytového domu č. 158 – byty jsou jako jediné z lokality v soukromém vlastnictví, obyvatelé se vyjádřili společným dopisem, pod kterým je připojeno 14 jmen</w:t>
      </w:r>
      <w:r w:rsidR="002D48DF">
        <w:rPr>
          <w:bCs/>
          <w:i/>
        </w:rPr>
        <w:t xml:space="preserve"> (odpověď č. 9)</w:t>
      </w:r>
      <w:r w:rsidR="00B3466B">
        <w:rPr>
          <w:bCs/>
          <w:i/>
        </w:rPr>
        <w:t xml:space="preserve">, + </w:t>
      </w:r>
      <w:r w:rsidR="002D48DF">
        <w:rPr>
          <w:bCs/>
          <w:i/>
        </w:rPr>
        <w:t>dvě rodiny se vyjádřily i zvlášť (odpovědi 3 a 10). Z ostatních domů studii připomínkovali pouze jednotlivci.</w:t>
      </w:r>
    </w:p>
    <w:p w:rsidR="002D48DF" w:rsidRDefault="002D48DF" w:rsidP="00612D8A">
      <w:pPr>
        <w:pStyle w:val="Standard"/>
        <w:spacing w:line="288" w:lineRule="auto"/>
        <w:jc w:val="both"/>
        <w:rPr>
          <w:bCs/>
          <w:i/>
        </w:rPr>
      </w:pPr>
      <w:r>
        <w:rPr>
          <w:bCs/>
          <w:i/>
        </w:rPr>
        <w:t>Z většiny dotazníků (10 z 12) vyplývá nesouhlas s vybudováním altánů, grilu, oválu pro koloběžky a multifunkčního hřiště v navrženém prostoru. Často je také zmiňována možnost umístění tohoto za bytový dům č. 164, 166 – na stávající psí loučku.</w:t>
      </w:r>
    </w:p>
    <w:p w:rsidR="009B0880" w:rsidRDefault="009B0880" w:rsidP="00612D8A">
      <w:pPr>
        <w:pStyle w:val="Standard"/>
        <w:spacing w:line="288" w:lineRule="auto"/>
        <w:jc w:val="both"/>
        <w:rPr>
          <w:bCs/>
          <w:i/>
        </w:rPr>
      </w:pPr>
      <w:r>
        <w:rPr>
          <w:bCs/>
          <w:i/>
        </w:rPr>
        <w:t xml:space="preserve">Občané také uvedli spokojenost s úpravami zeleně (4x ano, 1x ne) nebo s navýšením počtu parkovacích míst (3x ano, 1x ne). </w:t>
      </w:r>
    </w:p>
    <w:p w:rsidR="009B0880" w:rsidRDefault="009B0880" w:rsidP="00612D8A">
      <w:pPr>
        <w:pStyle w:val="Standard"/>
        <w:spacing w:line="288" w:lineRule="auto"/>
        <w:jc w:val="both"/>
        <w:rPr>
          <w:bCs/>
          <w:i/>
        </w:rPr>
      </w:pPr>
      <w:r>
        <w:rPr>
          <w:bCs/>
          <w:i/>
        </w:rPr>
        <w:t>V souvislosti s budováním altánů nebo laviček, případně v popisu současného stavu, je často upozorňováno na nepořádek, hluk, konfliktní situace.</w:t>
      </w:r>
    </w:p>
    <w:p w:rsidR="0017337E" w:rsidRDefault="0017337E" w:rsidP="00612D8A">
      <w:pPr>
        <w:pStyle w:val="Standard"/>
        <w:spacing w:line="288" w:lineRule="auto"/>
        <w:jc w:val="both"/>
        <w:rPr>
          <w:bCs/>
          <w:i/>
        </w:rPr>
      </w:pPr>
      <w:r>
        <w:rPr>
          <w:bCs/>
          <w:i/>
        </w:rPr>
        <w:t>Další připomínky k lokalitě různorodé, např. voda ve sklepě, nevhodný domovník – řešit poté individuálně</w:t>
      </w:r>
      <w:r w:rsidR="001E4E8A">
        <w:rPr>
          <w:bCs/>
          <w:i/>
        </w:rPr>
        <w:t xml:space="preserve"> (především asi odbor SMM)</w:t>
      </w:r>
      <w:bookmarkStart w:id="0" w:name="_GoBack"/>
      <w:bookmarkEnd w:id="0"/>
      <w:r>
        <w:rPr>
          <w:bCs/>
          <w:i/>
        </w:rPr>
        <w:t>.</w:t>
      </w:r>
    </w:p>
    <w:p w:rsidR="009B0880" w:rsidRPr="00612D8A" w:rsidRDefault="009B0880" w:rsidP="00612D8A">
      <w:pPr>
        <w:pStyle w:val="Standard"/>
        <w:spacing w:line="288" w:lineRule="auto"/>
        <w:jc w:val="both"/>
        <w:rPr>
          <w:bCs/>
          <w:i/>
        </w:rPr>
      </w:pPr>
    </w:p>
    <w:p w:rsidR="00153DDA" w:rsidRDefault="00153DDA" w:rsidP="00153DDA">
      <w:pPr>
        <w:pStyle w:val="Standard"/>
        <w:spacing w:line="300" w:lineRule="auto"/>
        <w:jc w:val="both"/>
        <w:rPr>
          <w:rFonts w:cs="Times New Roman"/>
          <w:color w:val="212529"/>
          <w:shd w:val="clear" w:color="auto" w:fill="FFFFFF"/>
        </w:rPr>
      </w:pPr>
    </w:p>
    <w:p w:rsidR="00085FE6" w:rsidRDefault="00085FE6" w:rsidP="00085FE6">
      <w:pPr>
        <w:pStyle w:val="Standard"/>
        <w:jc w:val="both"/>
        <w:rPr>
          <w:bCs/>
        </w:rPr>
      </w:pPr>
    </w:p>
    <w:p w:rsidR="00085FE6" w:rsidRDefault="00085FE6" w:rsidP="00085FE6">
      <w:pPr>
        <w:pStyle w:val="Standard"/>
        <w:jc w:val="both"/>
        <w:rPr>
          <w:bCs/>
        </w:rPr>
      </w:pPr>
    </w:p>
    <w:p w:rsidR="00085FE6" w:rsidRDefault="00085FE6" w:rsidP="00085FE6">
      <w:pPr>
        <w:pStyle w:val="Standard"/>
        <w:jc w:val="both"/>
        <w:rPr>
          <w:bCs/>
        </w:rPr>
      </w:pPr>
    </w:p>
    <w:p w:rsidR="00085FE6" w:rsidRDefault="00085FE6" w:rsidP="00085FE6">
      <w:pPr>
        <w:pStyle w:val="Standard"/>
        <w:jc w:val="both"/>
        <w:rPr>
          <w:bCs/>
        </w:rPr>
      </w:pPr>
    </w:p>
    <w:p w:rsidR="00085FE6" w:rsidRDefault="00085FE6" w:rsidP="00085FE6">
      <w:pPr>
        <w:pStyle w:val="Standard"/>
        <w:jc w:val="both"/>
        <w:rPr>
          <w:bCs/>
        </w:rPr>
      </w:pPr>
    </w:p>
    <w:p w:rsidR="00085FE6" w:rsidRDefault="00085FE6" w:rsidP="00EF4D70">
      <w:pPr>
        <w:spacing w:line="312" w:lineRule="auto"/>
        <w:jc w:val="both"/>
      </w:pPr>
    </w:p>
    <w:sectPr w:rsidR="00085FE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1D5" w:rsidRDefault="000641D5" w:rsidP="00094B4B">
      <w:r>
        <w:separator/>
      </w:r>
    </w:p>
  </w:endnote>
  <w:endnote w:type="continuationSeparator" w:id="0">
    <w:p w:rsidR="000641D5" w:rsidRDefault="000641D5" w:rsidP="0009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9728742"/>
      <w:docPartObj>
        <w:docPartGallery w:val="Page Numbers (Bottom of Page)"/>
        <w:docPartUnique/>
      </w:docPartObj>
    </w:sdtPr>
    <w:sdtEndPr/>
    <w:sdtContent>
      <w:p w:rsidR="00094B4B" w:rsidRDefault="009545A5">
        <w:pPr>
          <w:pStyle w:val="Zpat"/>
        </w:pPr>
        <w:r w:rsidRPr="009545A5">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60288"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6" name="Vývojový diagram: alternativní postup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545A5" w:rsidRDefault="009545A5">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sidR="001E4E8A" w:rsidRPr="001E4E8A">
                                <w:rPr>
                                  <w:noProof/>
                                  <w:sz w:val="28"/>
                                  <w:szCs w:val="28"/>
                                </w:rPr>
                                <w:t>6</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6" o:spid="_x0000_s1026" type="#_x0000_t176" style="position:absolute;margin-left:0;margin-top:0;width:40.35pt;height:34.7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" filled="f" fillcolor="#5c83b4" stroked="f" strokecolor="#737373">
                  <v:textbox>
                    <w:txbxContent>
                      <w:p w:rsidR="009545A5" w:rsidRDefault="009545A5">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sidR="001E4E8A" w:rsidRPr="001E4E8A">
                          <w:rPr>
                            <w:noProof/>
                            <w:sz w:val="28"/>
                            <w:szCs w:val="28"/>
                          </w:rPr>
                          <w:t>6</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1D5" w:rsidRDefault="000641D5" w:rsidP="00094B4B">
      <w:r>
        <w:separator/>
      </w:r>
    </w:p>
  </w:footnote>
  <w:footnote w:type="continuationSeparator" w:id="0">
    <w:p w:rsidR="000641D5" w:rsidRDefault="000641D5" w:rsidP="0009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5A5" w:rsidRPr="009545A5" w:rsidRDefault="009545A5" w:rsidP="009545A5">
    <w:pPr>
      <w:pStyle w:val="Zhlav"/>
    </w:pPr>
    <w:r>
      <w:rPr>
        <w:noProof/>
        <w:lang w:eastAsia="cs-CZ"/>
      </w:rPr>
      <w:drawing>
        <wp:anchor distT="0" distB="0" distL="114300" distR="114300" simplePos="0" relativeHeight="251658240" behindDoc="1" locked="0" layoutInCell="1" allowOverlap="1">
          <wp:simplePos x="0" y="0"/>
          <wp:positionH relativeFrom="margin">
            <wp:align>right</wp:align>
          </wp:positionH>
          <wp:positionV relativeFrom="paragraph">
            <wp:posOffset>-83616</wp:posOffset>
          </wp:positionV>
          <wp:extent cx="1106545" cy="277978"/>
          <wp:effectExtent l="0" t="0" r="0" b="8255"/>
          <wp:wrapTight wrapText="bothSides">
            <wp:wrapPolygon edited="0">
              <wp:start x="0" y="0"/>
              <wp:lineTo x="0" y="20760"/>
              <wp:lineTo x="21203" y="20760"/>
              <wp:lineTo x="21203"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RNOV_logo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6545" cy="27797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605E"/>
    <w:multiLevelType w:val="hybridMultilevel"/>
    <w:tmpl w:val="6CF8D43E"/>
    <w:lvl w:ilvl="0" w:tplc="FDD46036">
      <w:start w:val="2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1596C"/>
    <w:multiLevelType w:val="hybridMultilevel"/>
    <w:tmpl w:val="468497FE"/>
    <w:lvl w:ilvl="0" w:tplc="9EB631A0">
      <w:numFmt w:val="bullet"/>
      <w:lvlText w:val="-"/>
      <w:lvlJc w:val="left"/>
      <w:pPr>
        <w:ind w:left="700" w:hanging="360"/>
      </w:pPr>
      <w:rPr>
        <w:rFonts w:ascii="Times New Roman" w:eastAsiaTheme="minorHAnsi" w:hAnsi="Times New Roman" w:cs="Times New Roman"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 w15:restartNumberingAfterBreak="0">
    <w:nsid w:val="15AB7F87"/>
    <w:multiLevelType w:val="hybridMultilevel"/>
    <w:tmpl w:val="78ACE944"/>
    <w:lvl w:ilvl="0" w:tplc="FDD46036">
      <w:start w:val="20"/>
      <w:numFmt w:val="bullet"/>
      <w:lvlText w:val="-"/>
      <w:lvlJc w:val="left"/>
      <w:pPr>
        <w:ind w:left="1060" w:hanging="360"/>
      </w:pPr>
      <w:rPr>
        <w:rFonts w:ascii="Times New Roman" w:eastAsiaTheme="minorHAnsi" w:hAnsi="Times New Roman"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195915DE"/>
    <w:multiLevelType w:val="hybridMultilevel"/>
    <w:tmpl w:val="770EF200"/>
    <w:lvl w:ilvl="0" w:tplc="FB9C189C">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846CA1"/>
    <w:multiLevelType w:val="hybridMultilevel"/>
    <w:tmpl w:val="CCEE57DA"/>
    <w:lvl w:ilvl="0" w:tplc="F86E4E50">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564898"/>
    <w:multiLevelType w:val="hybridMultilevel"/>
    <w:tmpl w:val="18CA66C6"/>
    <w:lvl w:ilvl="0" w:tplc="985214CC">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86423E"/>
    <w:multiLevelType w:val="hybridMultilevel"/>
    <w:tmpl w:val="D6B0A2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531EF9"/>
    <w:multiLevelType w:val="hybridMultilevel"/>
    <w:tmpl w:val="3628EB3C"/>
    <w:lvl w:ilvl="0" w:tplc="77D25902">
      <w:numFmt w:val="bullet"/>
      <w:lvlText w:val="-"/>
      <w:lvlJc w:val="left"/>
      <w:pPr>
        <w:ind w:left="720" w:hanging="360"/>
      </w:pPr>
      <w:rPr>
        <w:rFonts w:ascii="Times New Roman" w:eastAsia="SimSu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F43402"/>
    <w:multiLevelType w:val="hybridMultilevel"/>
    <w:tmpl w:val="E32CD4D2"/>
    <w:lvl w:ilvl="0" w:tplc="04050003">
      <w:start w:val="1"/>
      <w:numFmt w:val="bullet"/>
      <w:lvlText w:val="o"/>
      <w:lvlJc w:val="left"/>
      <w:pPr>
        <w:ind w:left="1060" w:hanging="360"/>
      </w:pPr>
      <w:rPr>
        <w:rFonts w:ascii="Courier New" w:hAnsi="Courier New" w:cs="Courier New"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9" w15:restartNumberingAfterBreak="0">
    <w:nsid w:val="4F165721"/>
    <w:multiLevelType w:val="hybridMultilevel"/>
    <w:tmpl w:val="A7643FE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EA7A55"/>
    <w:multiLevelType w:val="hybridMultilevel"/>
    <w:tmpl w:val="440623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3081F96"/>
    <w:multiLevelType w:val="hybridMultilevel"/>
    <w:tmpl w:val="D32E283C"/>
    <w:lvl w:ilvl="0" w:tplc="0A76A002">
      <w:start w:val="9"/>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656DC6"/>
    <w:multiLevelType w:val="multilevel"/>
    <w:tmpl w:val="1A684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85572A"/>
    <w:multiLevelType w:val="hybridMultilevel"/>
    <w:tmpl w:val="F3220646"/>
    <w:lvl w:ilvl="0" w:tplc="54863296">
      <w:start w:val="1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C44B64"/>
    <w:multiLevelType w:val="hybridMultilevel"/>
    <w:tmpl w:val="0360E9F0"/>
    <w:lvl w:ilvl="0" w:tplc="80860B30">
      <w:numFmt w:val="bullet"/>
      <w:lvlText w:val="-"/>
      <w:lvlJc w:val="left"/>
      <w:pPr>
        <w:ind w:left="1060" w:hanging="360"/>
      </w:pPr>
      <w:rPr>
        <w:rFonts w:ascii="Calibri" w:eastAsiaTheme="minorHAnsi" w:hAnsi="Calibri" w:cstheme="minorBidi"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5" w15:restartNumberingAfterBreak="0">
    <w:nsid w:val="5CB01B00"/>
    <w:multiLevelType w:val="hybridMultilevel"/>
    <w:tmpl w:val="5DE234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F910549"/>
    <w:multiLevelType w:val="hybridMultilevel"/>
    <w:tmpl w:val="E5FCA1E2"/>
    <w:lvl w:ilvl="0" w:tplc="A47CB784">
      <w:start w:val="13"/>
      <w:numFmt w:val="bullet"/>
      <w:lvlText w:val="-"/>
      <w:lvlJc w:val="left"/>
      <w:pPr>
        <w:ind w:left="420" w:hanging="360"/>
      </w:pPr>
      <w:rPr>
        <w:rFonts w:ascii="Times New Roman" w:eastAsiaTheme="minorHAns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7" w15:restartNumberingAfterBreak="0">
    <w:nsid w:val="66F3500E"/>
    <w:multiLevelType w:val="hybridMultilevel"/>
    <w:tmpl w:val="27DED5F0"/>
    <w:lvl w:ilvl="0" w:tplc="0F10386E">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3715CE"/>
    <w:multiLevelType w:val="hybridMultilevel"/>
    <w:tmpl w:val="B4747EBE"/>
    <w:lvl w:ilvl="0" w:tplc="384E8ED2">
      <w:start w:val="3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EB706D"/>
    <w:multiLevelType w:val="hybridMultilevel"/>
    <w:tmpl w:val="D3502C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541B02"/>
    <w:multiLevelType w:val="hybridMultilevel"/>
    <w:tmpl w:val="99CEE2B2"/>
    <w:lvl w:ilvl="0" w:tplc="C1883A9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3"/>
  </w:num>
  <w:num w:numId="4">
    <w:abstractNumId w:val="18"/>
  </w:num>
  <w:num w:numId="5">
    <w:abstractNumId w:val="8"/>
  </w:num>
  <w:num w:numId="6">
    <w:abstractNumId w:val="1"/>
  </w:num>
  <w:num w:numId="7">
    <w:abstractNumId w:val="4"/>
  </w:num>
  <w:num w:numId="8">
    <w:abstractNumId w:val="5"/>
  </w:num>
  <w:num w:numId="9">
    <w:abstractNumId w:val="17"/>
  </w:num>
  <w:num w:numId="10">
    <w:abstractNumId w:val="3"/>
  </w:num>
  <w:num w:numId="11">
    <w:abstractNumId w:val="12"/>
  </w:num>
  <w:num w:numId="12">
    <w:abstractNumId w:val="20"/>
  </w:num>
  <w:num w:numId="13">
    <w:abstractNumId w:val="6"/>
  </w:num>
  <w:num w:numId="14">
    <w:abstractNumId w:val="9"/>
  </w:num>
  <w:num w:numId="15">
    <w:abstractNumId w:val="2"/>
  </w:num>
  <w:num w:numId="16">
    <w:abstractNumId w:val="14"/>
  </w:num>
  <w:num w:numId="17">
    <w:abstractNumId w:val="7"/>
  </w:num>
  <w:num w:numId="18">
    <w:abstractNumId w:val="10"/>
  </w:num>
  <w:num w:numId="19">
    <w:abstractNumId w:val="15"/>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FC"/>
    <w:rsid w:val="00007A21"/>
    <w:rsid w:val="0002315E"/>
    <w:rsid w:val="00051AD3"/>
    <w:rsid w:val="00056AED"/>
    <w:rsid w:val="000641D5"/>
    <w:rsid w:val="00073733"/>
    <w:rsid w:val="000748EE"/>
    <w:rsid w:val="00085FE6"/>
    <w:rsid w:val="00094B4B"/>
    <w:rsid w:val="000F228F"/>
    <w:rsid w:val="000F5E5C"/>
    <w:rsid w:val="0011414C"/>
    <w:rsid w:val="001200FB"/>
    <w:rsid w:val="0013506D"/>
    <w:rsid w:val="00145876"/>
    <w:rsid w:val="00153DDA"/>
    <w:rsid w:val="00163B30"/>
    <w:rsid w:val="0017337E"/>
    <w:rsid w:val="001A5725"/>
    <w:rsid w:val="001B48FF"/>
    <w:rsid w:val="001C59BC"/>
    <w:rsid w:val="001E1E62"/>
    <w:rsid w:val="001E4E8A"/>
    <w:rsid w:val="001F0E46"/>
    <w:rsid w:val="00256263"/>
    <w:rsid w:val="002802F7"/>
    <w:rsid w:val="002D1554"/>
    <w:rsid w:val="002D4830"/>
    <w:rsid w:val="002D48DF"/>
    <w:rsid w:val="00347B06"/>
    <w:rsid w:val="00384A55"/>
    <w:rsid w:val="003856E0"/>
    <w:rsid w:val="00393C19"/>
    <w:rsid w:val="00394FFE"/>
    <w:rsid w:val="003E114A"/>
    <w:rsid w:val="003F7C65"/>
    <w:rsid w:val="00401A54"/>
    <w:rsid w:val="00453113"/>
    <w:rsid w:val="004871E1"/>
    <w:rsid w:val="004A0B21"/>
    <w:rsid w:val="004C5987"/>
    <w:rsid w:val="00510D87"/>
    <w:rsid w:val="00534D8D"/>
    <w:rsid w:val="005C652B"/>
    <w:rsid w:val="005D491D"/>
    <w:rsid w:val="005E00E5"/>
    <w:rsid w:val="00612D8A"/>
    <w:rsid w:val="006247D7"/>
    <w:rsid w:val="0066443B"/>
    <w:rsid w:val="006F3F94"/>
    <w:rsid w:val="00770ECC"/>
    <w:rsid w:val="00771FF5"/>
    <w:rsid w:val="007A7E68"/>
    <w:rsid w:val="00832600"/>
    <w:rsid w:val="0086716E"/>
    <w:rsid w:val="00891D61"/>
    <w:rsid w:val="009143DB"/>
    <w:rsid w:val="009545A5"/>
    <w:rsid w:val="009578BE"/>
    <w:rsid w:val="00980D6E"/>
    <w:rsid w:val="009906FA"/>
    <w:rsid w:val="00993A70"/>
    <w:rsid w:val="009B0880"/>
    <w:rsid w:val="009C51A0"/>
    <w:rsid w:val="00A30EF2"/>
    <w:rsid w:val="00A401B0"/>
    <w:rsid w:val="00A660BB"/>
    <w:rsid w:val="00A9215C"/>
    <w:rsid w:val="00AB0E4E"/>
    <w:rsid w:val="00AD3D3A"/>
    <w:rsid w:val="00AF504B"/>
    <w:rsid w:val="00B1336C"/>
    <w:rsid w:val="00B259AF"/>
    <w:rsid w:val="00B3466B"/>
    <w:rsid w:val="00B40062"/>
    <w:rsid w:val="00B67D97"/>
    <w:rsid w:val="00BC3E76"/>
    <w:rsid w:val="00BC5210"/>
    <w:rsid w:val="00BD5E34"/>
    <w:rsid w:val="00C101E0"/>
    <w:rsid w:val="00C16E89"/>
    <w:rsid w:val="00C41524"/>
    <w:rsid w:val="00CB0F97"/>
    <w:rsid w:val="00CD1DB9"/>
    <w:rsid w:val="00CD57A1"/>
    <w:rsid w:val="00D72EFC"/>
    <w:rsid w:val="00D80025"/>
    <w:rsid w:val="00DC22A6"/>
    <w:rsid w:val="00DC4A3E"/>
    <w:rsid w:val="00DC647C"/>
    <w:rsid w:val="00E44A95"/>
    <w:rsid w:val="00E64BA8"/>
    <w:rsid w:val="00E65DDF"/>
    <w:rsid w:val="00E92FFF"/>
    <w:rsid w:val="00EA0411"/>
    <w:rsid w:val="00ED2665"/>
    <w:rsid w:val="00EF2C02"/>
    <w:rsid w:val="00EF4D70"/>
    <w:rsid w:val="00F23542"/>
    <w:rsid w:val="00F748D8"/>
    <w:rsid w:val="00FA3EE0"/>
    <w:rsid w:val="00FE08E5"/>
    <w:rsid w:val="00FE2E36"/>
    <w:rsid w:val="00FF3E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851B9E3"/>
  <w15:chartTrackingRefBased/>
  <w15:docId w15:val="{C667CE59-1E5F-46FD-B93F-0C295F6F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906FA"/>
    <w:pPr>
      <w:ind w:left="720"/>
      <w:contextualSpacing/>
    </w:pPr>
  </w:style>
  <w:style w:type="paragraph" w:styleId="Textbubliny">
    <w:name w:val="Balloon Text"/>
    <w:basedOn w:val="Normln"/>
    <w:link w:val="TextbublinyChar"/>
    <w:uiPriority w:val="99"/>
    <w:semiHidden/>
    <w:unhideWhenUsed/>
    <w:rsid w:val="007A7E6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A7E68"/>
    <w:rPr>
      <w:rFonts w:ascii="Segoe UI" w:hAnsi="Segoe UI" w:cs="Segoe UI"/>
      <w:sz w:val="18"/>
      <w:szCs w:val="18"/>
      <w:lang w:eastAsia="zh-CN"/>
    </w:rPr>
  </w:style>
  <w:style w:type="table" w:styleId="Mkatabulky">
    <w:name w:val="Table Grid"/>
    <w:basedOn w:val="Normlntabulka"/>
    <w:uiPriority w:val="39"/>
    <w:rsid w:val="00E44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5">
    <w:name w:val="Grid Table 1 Light Accent 5"/>
    <w:basedOn w:val="Normlntabulka"/>
    <w:uiPriority w:val="46"/>
    <w:rsid w:val="005D491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mavtabulkasmkou5zvraznn1">
    <w:name w:val="Grid Table 5 Dark Accent 1"/>
    <w:basedOn w:val="Normlntabulka"/>
    <w:uiPriority w:val="50"/>
    <w:rsid w:val="005D491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Svtltabulkaseznamu1zvraznn1">
    <w:name w:val="List Table 1 Light Accent 1"/>
    <w:basedOn w:val="Normlntabulka"/>
    <w:uiPriority w:val="46"/>
    <w:rsid w:val="005D491D"/>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vtltabulkasmkou1zvraznn1">
    <w:name w:val="Grid Table 1 Light Accent 1"/>
    <w:basedOn w:val="Normlntabulka"/>
    <w:uiPriority w:val="46"/>
    <w:rsid w:val="005D491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3zvraznn1">
    <w:name w:val="Grid Table 3 Accent 1"/>
    <w:basedOn w:val="Normlntabulka"/>
    <w:uiPriority w:val="48"/>
    <w:rsid w:val="005D491D"/>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Zhlav">
    <w:name w:val="header"/>
    <w:basedOn w:val="Normln"/>
    <w:link w:val="ZhlavChar"/>
    <w:uiPriority w:val="99"/>
    <w:unhideWhenUsed/>
    <w:rsid w:val="00094B4B"/>
    <w:pPr>
      <w:tabs>
        <w:tab w:val="center" w:pos="4536"/>
        <w:tab w:val="right" w:pos="9072"/>
      </w:tabs>
    </w:pPr>
  </w:style>
  <w:style w:type="character" w:customStyle="1" w:styleId="ZhlavChar">
    <w:name w:val="Záhlaví Char"/>
    <w:basedOn w:val="Standardnpsmoodstavce"/>
    <w:link w:val="Zhlav"/>
    <w:uiPriority w:val="99"/>
    <w:rsid w:val="00094B4B"/>
    <w:rPr>
      <w:sz w:val="24"/>
      <w:szCs w:val="24"/>
      <w:lang w:eastAsia="zh-CN"/>
    </w:rPr>
  </w:style>
  <w:style w:type="paragraph" w:styleId="Zpat">
    <w:name w:val="footer"/>
    <w:basedOn w:val="Normln"/>
    <w:link w:val="ZpatChar"/>
    <w:uiPriority w:val="99"/>
    <w:unhideWhenUsed/>
    <w:rsid w:val="00094B4B"/>
    <w:pPr>
      <w:tabs>
        <w:tab w:val="center" w:pos="4536"/>
        <w:tab w:val="right" w:pos="9072"/>
      </w:tabs>
    </w:pPr>
  </w:style>
  <w:style w:type="character" w:customStyle="1" w:styleId="ZpatChar">
    <w:name w:val="Zápatí Char"/>
    <w:basedOn w:val="Standardnpsmoodstavce"/>
    <w:link w:val="Zpat"/>
    <w:uiPriority w:val="99"/>
    <w:rsid w:val="00094B4B"/>
    <w:rPr>
      <w:sz w:val="24"/>
      <w:szCs w:val="24"/>
      <w:lang w:eastAsia="zh-CN"/>
    </w:rPr>
  </w:style>
  <w:style w:type="character" w:styleId="Hypertextovodkaz">
    <w:name w:val="Hyperlink"/>
    <w:basedOn w:val="Standardnpsmoodstavce"/>
    <w:uiPriority w:val="99"/>
    <w:unhideWhenUsed/>
    <w:rsid w:val="009578BE"/>
    <w:rPr>
      <w:color w:val="0563C1" w:themeColor="hyperlink"/>
      <w:u w:val="single"/>
    </w:rPr>
  </w:style>
  <w:style w:type="paragraph" w:customStyle="1" w:styleId="Standard">
    <w:name w:val="Standard"/>
    <w:rsid w:val="00085FE6"/>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3128">
      <w:bodyDiv w:val="1"/>
      <w:marLeft w:val="0"/>
      <w:marRight w:val="0"/>
      <w:marTop w:val="0"/>
      <w:marBottom w:val="0"/>
      <w:divBdr>
        <w:top w:val="none" w:sz="0" w:space="0" w:color="auto"/>
        <w:left w:val="none" w:sz="0" w:space="0" w:color="auto"/>
        <w:bottom w:val="none" w:sz="0" w:space="0" w:color="auto"/>
        <w:right w:val="none" w:sz="0" w:space="0" w:color="auto"/>
      </w:divBdr>
      <w:divsChild>
        <w:div w:id="171065371">
          <w:marLeft w:val="0"/>
          <w:marRight w:val="0"/>
          <w:marTop w:val="0"/>
          <w:marBottom w:val="0"/>
          <w:divBdr>
            <w:top w:val="none" w:sz="0" w:space="0" w:color="auto"/>
            <w:left w:val="none" w:sz="0" w:space="0" w:color="auto"/>
            <w:bottom w:val="none" w:sz="0" w:space="0" w:color="auto"/>
            <w:right w:val="none" w:sz="0" w:space="0" w:color="auto"/>
          </w:divBdr>
        </w:div>
        <w:div w:id="1489401256">
          <w:marLeft w:val="0"/>
          <w:marRight w:val="0"/>
          <w:marTop w:val="0"/>
          <w:marBottom w:val="0"/>
          <w:divBdr>
            <w:top w:val="none" w:sz="0" w:space="0" w:color="auto"/>
            <w:left w:val="none" w:sz="0" w:space="0" w:color="auto"/>
            <w:bottom w:val="none" w:sz="0" w:space="0" w:color="auto"/>
            <w:right w:val="none" w:sz="0" w:space="0" w:color="auto"/>
          </w:divBdr>
        </w:div>
        <w:div w:id="1446193499">
          <w:marLeft w:val="0"/>
          <w:marRight w:val="0"/>
          <w:marTop w:val="0"/>
          <w:marBottom w:val="0"/>
          <w:divBdr>
            <w:top w:val="none" w:sz="0" w:space="0" w:color="auto"/>
            <w:left w:val="none" w:sz="0" w:space="0" w:color="auto"/>
            <w:bottom w:val="none" w:sz="0" w:space="0" w:color="auto"/>
            <w:right w:val="none" w:sz="0" w:space="0" w:color="auto"/>
          </w:divBdr>
        </w:div>
        <w:div w:id="429006100">
          <w:marLeft w:val="0"/>
          <w:marRight w:val="0"/>
          <w:marTop w:val="0"/>
          <w:marBottom w:val="0"/>
          <w:divBdr>
            <w:top w:val="none" w:sz="0" w:space="0" w:color="auto"/>
            <w:left w:val="none" w:sz="0" w:space="0" w:color="auto"/>
            <w:bottom w:val="none" w:sz="0" w:space="0" w:color="auto"/>
            <w:right w:val="none" w:sz="0" w:space="0" w:color="auto"/>
          </w:divBdr>
        </w:div>
        <w:div w:id="643389490">
          <w:marLeft w:val="0"/>
          <w:marRight w:val="0"/>
          <w:marTop w:val="0"/>
          <w:marBottom w:val="0"/>
          <w:divBdr>
            <w:top w:val="none" w:sz="0" w:space="0" w:color="auto"/>
            <w:left w:val="none" w:sz="0" w:space="0" w:color="auto"/>
            <w:bottom w:val="none" w:sz="0" w:space="0" w:color="auto"/>
            <w:right w:val="none" w:sz="0" w:space="0" w:color="auto"/>
          </w:divBdr>
        </w:div>
        <w:div w:id="288249512">
          <w:marLeft w:val="0"/>
          <w:marRight w:val="0"/>
          <w:marTop w:val="0"/>
          <w:marBottom w:val="0"/>
          <w:divBdr>
            <w:top w:val="none" w:sz="0" w:space="0" w:color="auto"/>
            <w:left w:val="none" w:sz="0" w:space="0" w:color="auto"/>
            <w:bottom w:val="none" w:sz="0" w:space="0" w:color="auto"/>
            <w:right w:val="none" w:sz="0" w:space="0" w:color="auto"/>
          </w:divBdr>
        </w:div>
      </w:divsChild>
    </w:div>
    <w:div w:id="237325413">
      <w:bodyDiv w:val="1"/>
      <w:marLeft w:val="0"/>
      <w:marRight w:val="0"/>
      <w:marTop w:val="0"/>
      <w:marBottom w:val="0"/>
      <w:divBdr>
        <w:top w:val="none" w:sz="0" w:space="0" w:color="auto"/>
        <w:left w:val="none" w:sz="0" w:space="0" w:color="auto"/>
        <w:bottom w:val="none" w:sz="0" w:space="0" w:color="auto"/>
        <w:right w:val="none" w:sz="0" w:space="0" w:color="auto"/>
      </w:divBdr>
      <w:divsChild>
        <w:div w:id="914360928">
          <w:marLeft w:val="0"/>
          <w:marRight w:val="0"/>
          <w:marTop w:val="0"/>
          <w:marBottom w:val="0"/>
          <w:divBdr>
            <w:top w:val="none" w:sz="0" w:space="0" w:color="auto"/>
            <w:left w:val="none" w:sz="0" w:space="0" w:color="auto"/>
            <w:bottom w:val="none" w:sz="0" w:space="0" w:color="auto"/>
            <w:right w:val="none" w:sz="0" w:space="0" w:color="auto"/>
          </w:divBdr>
        </w:div>
      </w:divsChild>
    </w:div>
    <w:div w:id="511189587">
      <w:bodyDiv w:val="1"/>
      <w:marLeft w:val="0"/>
      <w:marRight w:val="0"/>
      <w:marTop w:val="0"/>
      <w:marBottom w:val="0"/>
      <w:divBdr>
        <w:top w:val="none" w:sz="0" w:space="0" w:color="auto"/>
        <w:left w:val="none" w:sz="0" w:space="0" w:color="auto"/>
        <w:bottom w:val="none" w:sz="0" w:space="0" w:color="auto"/>
        <w:right w:val="none" w:sz="0" w:space="0" w:color="auto"/>
      </w:divBdr>
      <w:divsChild>
        <w:div w:id="1282955975">
          <w:marLeft w:val="0"/>
          <w:marRight w:val="0"/>
          <w:marTop w:val="0"/>
          <w:marBottom w:val="0"/>
          <w:divBdr>
            <w:top w:val="none" w:sz="0" w:space="0" w:color="auto"/>
            <w:left w:val="none" w:sz="0" w:space="0" w:color="auto"/>
            <w:bottom w:val="none" w:sz="0" w:space="0" w:color="auto"/>
            <w:right w:val="none" w:sz="0" w:space="0" w:color="auto"/>
          </w:divBdr>
        </w:div>
        <w:div w:id="843666715">
          <w:marLeft w:val="0"/>
          <w:marRight w:val="0"/>
          <w:marTop w:val="0"/>
          <w:marBottom w:val="0"/>
          <w:divBdr>
            <w:top w:val="none" w:sz="0" w:space="0" w:color="auto"/>
            <w:left w:val="none" w:sz="0" w:space="0" w:color="auto"/>
            <w:bottom w:val="none" w:sz="0" w:space="0" w:color="auto"/>
            <w:right w:val="none" w:sz="0" w:space="0" w:color="auto"/>
          </w:divBdr>
        </w:div>
        <w:div w:id="271982712">
          <w:marLeft w:val="0"/>
          <w:marRight w:val="0"/>
          <w:marTop w:val="0"/>
          <w:marBottom w:val="0"/>
          <w:divBdr>
            <w:top w:val="none" w:sz="0" w:space="0" w:color="auto"/>
            <w:left w:val="none" w:sz="0" w:space="0" w:color="auto"/>
            <w:bottom w:val="none" w:sz="0" w:space="0" w:color="auto"/>
            <w:right w:val="none" w:sz="0" w:space="0" w:color="auto"/>
          </w:divBdr>
        </w:div>
        <w:div w:id="1057778598">
          <w:marLeft w:val="0"/>
          <w:marRight w:val="0"/>
          <w:marTop w:val="0"/>
          <w:marBottom w:val="0"/>
          <w:divBdr>
            <w:top w:val="none" w:sz="0" w:space="0" w:color="auto"/>
            <w:left w:val="none" w:sz="0" w:space="0" w:color="auto"/>
            <w:bottom w:val="none" w:sz="0" w:space="0" w:color="auto"/>
            <w:right w:val="none" w:sz="0" w:space="0" w:color="auto"/>
          </w:divBdr>
        </w:div>
        <w:div w:id="1758136103">
          <w:marLeft w:val="0"/>
          <w:marRight w:val="0"/>
          <w:marTop w:val="0"/>
          <w:marBottom w:val="0"/>
          <w:divBdr>
            <w:top w:val="none" w:sz="0" w:space="0" w:color="auto"/>
            <w:left w:val="none" w:sz="0" w:space="0" w:color="auto"/>
            <w:bottom w:val="none" w:sz="0" w:space="0" w:color="auto"/>
            <w:right w:val="none" w:sz="0" w:space="0" w:color="auto"/>
          </w:divBdr>
        </w:div>
        <w:div w:id="1747069021">
          <w:marLeft w:val="0"/>
          <w:marRight w:val="0"/>
          <w:marTop w:val="0"/>
          <w:marBottom w:val="0"/>
          <w:divBdr>
            <w:top w:val="none" w:sz="0" w:space="0" w:color="auto"/>
            <w:left w:val="none" w:sz="0" w:space="0" w:color="auto"/>
            <w:bottom w:val="none" w:sz="0" w:space="0" w:color="auto"/>
            <w:right w:val="none" w:sz="0" w:space="0" w:color="auto"/>
          </w:divBdr>
        </w:div>
        <w:div w:id="2136870654">
          <w:marLeft w:val="0"/>
          <w:marRight w:val="0"/>
          <w:marTop w:val="0"/>
          <w:marBottom w:val="0"/>
          <w:divBdr>
            <w:top w:val="none" w:sz="0" w:space="0" w:color="auto"/>
            <w:left w:val="none" w:sz="0" w:space="0" w:color="auto"/>
            <w:bottom w:val="none" w:sz="0" w:space="0" w:color="auto"/>
            <w:right w:val="none" w:sz="0" w:space="0" w:color="auto"/>
          </w:divBdr>
        </w:div>
        <w:div w:id="583302107">
          <w:marLeft w:val="0"/>
          <w:marRight w:val="0"/>
          <w:marTop w:val="0"/>
          <w:marBottom w:val="0"/>
          <w:divBdr>
            <w:top w:val="none" w:sz="0" w:space="0" w:color="auto"/>
            <w:left w:val="none" w:sz="0" w:space="0" w:color="auto"/>
            <w:bottom w:val="none" w:sz="0" w:space="0" w:color="auto"/>
            <w:right w:val="none" w:sz="0" w:space="0" w:color="auto"/>
          </w:divBdr>
        </w:div>
        <w:div w:id="973144727">
          <w:marLeft w:val="0"/>
          <w:marRight w:val="0"/>
          <w:marTop w:val="0"/>
          <w:marBottom w:val="0"/>
          <w:divBdr>
            <w:top w:val="none" w:sz="0" w:space="0" w:color="auto"/>
            <w:left w:val="none" w:sz="0" w:space="0" w:color="auto"/>
            <w:bottom w:val="none" w:sz="0" w:space="0" w:color="auto"/>
            <w:right w:val="none" w:sz="0" w:space="0" w:color="auto"/>
          </w:divBdr>
        </w:div>
        <w:div w:id="1830822574">
          <w:marLeft w:val="0"/>
          <w:marRight w:val="0"/>
          <w:marTop w:val="0"/>
          <w:marBottom w:val="0"/>
          <w:divBdr>
            <w:top w:val="none" w:sz="0" w:space="0" w:color="auto"/>
            <w:left w:val="none" w:sz="0" w:space="0" w:color="auto"/>
            <w:bottom w:val="none" w:sz="0" w:space="0" w:color="auto"/>
            <w:right w:val="none" w:sz="0" w:space="0" w:color="auto"/>
          </w:divBdr>
        </w:div>
        <w:div w:id="1932394643">
          <w:marLeft w:val="0"/>
          <w:marRight w:val="0"/>
          <w:marTop w:val="0"/>
          <w:marBottom w:val="0"/>
          <w:divBdr>
            <w:top w:val="none" w:sz="0" w:space="0" w:color="auto"/>
            <w:left w:val="none" w:sz="0" w:space="0" w:color="auto"/>
            <w:bottom w:val="none" w:sz="0" w:space="0" w:color="auto"/>
            <w:right w:val="none" w:sz="0" w:space="0" w:color="auto"/>
          </w:divBdr>
        </w:div>
        <w:div w:id="551380466">
          <w:marLeft w:val="0"/>
          <w:marRight w:val="0"/>
          <w:marTop w:val="0"/>
          <w:marBottom w:val="0"/>
          <w:divBdr>
            <w:top w:val="none" w:sz="0" w:space="0" w:color="auto"/>
            <w:left w:val="none" w:sz="0" w:space="0" w:color="auto"/>
            <w:bottom w:val="none" w:sz="0" w:space="0" w:color="auto"/>
            <w:right w:val="none" w:sz="0" w:space="0" w:color="auto"/>
          </w:divBdr>
        </w:div>
        <w:div w:id="284384764">
          <w:marLeft w:val="0"/>
          <w:marRight w:val="0"/>
          <w:marTop w:val="0"/>
          <w:marBottom w:val="0"/>
          <w:divBdr>
            <w:top w:val="none" w:sz="0" w:space="0" w:color="auto"/>
            <w:left w:val="none" w:sz="0" w:space="0" w:color="auto"/>
            <w:bottom w:val="none" w:sz="0" w:space="0" w:color="auto"/>
            <w:right w:val="none" w:sz="0" w:space="0" w:color="auto"/>
          </w:divBdr>
        </w:div>
        <w:div w:id="558321086">
          <w:marLeft w:val="0"/>
          <w:marRight w:val="0"/>
          <w:marTop w:val="0"/>
          <w:marBottom w:val="0"/>
          <w:divBdr>
            <w:top w:val="none" w:sz="0" w:space="0" w:color="auto"/>
            <w:left w:val="none" w:sz="0" w:space="0" w:color="auto"/>
            <w:bottom w:val="none" w:sz="0" w:space="0" w:color="auto"/>
            <w:right w:val="none" w:sz="0" w:space="0" w:color="auto"/>
          </w:divBdr>
        </w:div>
        <w:div w:id="198781369">
          <w:marLeft w:val="0"/>
          <w:marRight w:val="0"/>
          <w:marTop w:val="0"/>
          <w:marBottom w:val="0"/>
          <w:divBdr>
            <w:top w:val="none" w:sz="0" w:space="0" w:color="auto"/>
            <w:left w:val="none" w:sz="0" w:space="0" w:color="auto"/>
            <w:bottom w:val="none" w:sz="0" w:space="0" w:color="auto"/>
            <w:right w:val="none" w:sz="0" w:space="0" w:color="auto"/>
          </w:divBdr>
        </w:div>
        <w:div w:id="534392671">
          <w:marLeft w:val="0"/>
          <w:marRight w:val="0"/>
          <w:marTop w:val="0"/>
          <w:marBottom w:val="0"/>
          <w:divBdr>
            <w:top w:val="none" w:sz="0" w:space="0" w:color="auto"/>
            <w:left w:val="none" w:sz="0" w:space="0" w:color="auto"/>
            <w:bottom w:val="none" w:sz="0" w:space="0" w:color="auto"/>
            <w:right w:val="none" w:sz="0" w:space="0" w:color="auto"/>
          </w:divBdr>
        </w:div>
        <w:div w:id="1640526833">
          <w:marLeft w:val="0"/>
          <w:marRight w:val="0"/>
          <w:marTop w:val="0"/>
          <w:marBottom w:val="0"/>
          <w:divBdr>
            <w:top w:val="none" w:sz="0" w:space="0" w:color="auto"/>
            <w:left w:val="none" w:sz="0" w:space="0" w:color="auto"/>
            <w:bottom w:val="none" w:sz="0" w:space="0" w:color="auto"/>
            <w:right w:val="none" w:sz="0" w:space="0" w:color="auto"/>
          </w:divBdr>
        </w:div>
        <w:div w:id="517818795">
          <w:marLeft w:val="0"/>
          <w:marRight w:val="0"/>
          <w:marTop w:val="0"/>
          <w:marBottom w:val="0"/>
          <w:divBdr>
            <w:top w:val="none" w:sz="0" w:space="0" w:color="auto"/>
            <w:left w:val="none" w:sz="0" w:space="0" w:color="auto"/>
            <w:bottom w:val="none" w:sz="0" w:space="0" w:color="auto"/>
            <w:right w:val="none" w:sz="0" w:space="0" w:color="auto"/>
          </w:divBdr>
        </w:div>
        <w:div w:id="1120415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ek.posolda@sezna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jurosz@seznam.,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byvol.70@seznam.cz" TargetMode="External"/><Relationship Id="rId4" Type="http://schemas.openxmlformats.org/officeDocument/2006/relationships/settings" Target="settings.xml"/><Relationship Id="rId9" Type="http://schemas.openxmlformats.org/officeDocument/2006/relationships/hyperlink" Target="mailto:jirina.navratilova1@seznam.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7259-0BD4-4947-9D05-A209DBABC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6</Pages>
  <Words>2143</Words>
  <Characters>12649</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skalka</dc:creator>
  <cp:keywords/>
  <dc:description/>
  <cp:lastModifiedBy>kutalkova</cp:lastModifiedBy>
  <cp:revision>31</cp:revision>
  <cp:lastPrinted>2019-02-05T07:52:00Z</cp:lastPrinted>
  <dcterms:created xsi:type="dcterms:W3CDTF">2019-04-01T06:55:00Z</dcterms:created>
  <dcterms:modified xsi:type="dcterms:W3CDTF">2019-08-19T09:00:00Z</dcterms:modified>
</cp:coreProperties>
</file>