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7D9B" w14:textId="2956D669" w:rsidR="00E161C0" w:rsidRPr="00E161C0" w:rsidRDefault="00E161C0" w:rsidP="005D6D1E">
      <w:pPr>
        <w:widowControl w:val="0"/>
        <w:pBdr>
          <w:bottom w:val="single" w:sz="4" w:space="1" w:color="auto"/>
        </w:pBdr>
        <w:shd w:val="clear" w:color="auto" w:fill="F2F2F2"/>
        <w:jc w:val="both"/>
        <w:rPr>
          <w:rFonts w:asciiTheme="minorHAnsi" w:hAnsiTheme="minorHAnsi" w:cstheme="minorHAnsi"/>
          <w:b/>
          <w:sz w:val="32"/>
          <w:szCs w:val="32"/>
        </w:rPr>
      </w:pPr>
      <w:bookmarkStart w:id="0" w:name="_Hlk125442965"/>
      <w:bookmarkStart w:id="1" w:name="_Hlk151305908"/>
      <w:bookmarkStart w:id="2" w:name="_Toc121833264"/>
      <w:r w:rsidRPr="00E161C0">
        <w:rPr>
          <w:rFonts w:asciiTheme="minorHAnsi" w:hAnsiTheme="minorHAnsi" w:cstheme="minorHAnsi"/>
          <w:b/>
          <w:sz w:val="32"/>
          <w:szCs w:val="32"/>
        </w:rPr>
        <w:t>Prohlášení k vyloučení střetu zájmů</w:t>
      </w:r>
    </w:p>
    <w:bookmarkEnd w:id="0"/>
    <w:p w14:paraId="5790DD1C" w14:textId="48A5BA80" w:rsidR="00524E63" w:rsidRDefault="005D6D1E" w:rsidP="00351C5C">
      <w:pPr>
        <w:tabs>
          <w:tab w:val="left" w:pos="0"/>
        </w:tabs>
        <w:jc w:val="both"/>
        <w:rPr>
          <w:rFonts w:cs="Calibri"/>
          <w:b/>
        </w:rPr>
      </w:pPr>
      <w:r>
        <w:rPr>
          <w:rFonts w:ascii="Calibri" w:hAnsi="Calibri" w:cs="Calibri"/>
          <w:bCs/>
          <w:sz w:val="18"/>
          <w:szCs w:val="18"/>
        </w:rPr>
        <w:t xml:space="preserve">k veřejné zakázce na stavební práce zadávané v nadlimitním zadávacím řízení podle § 56 a násl. zákona č. 134/2016 Sb., o zadávání veřejných zakázek, </w:t>
      </w:r>
      <w:r>
        <w:rPr>
          <w:rFonts w:ascii="Calibri" w:hAnsi="Calibri" w:cs="Calibri"/>
          <w:sz w:val="18"/>
          <w:szCs w:val="18"/>
        </w:rPr>
        <w:t xml:space="preserve">v platném znění </w:t>
      </w:r>
      <w:r>
        <w:rPr>
          <w:rFonts w:ascii="Calibri" w:hAnsi="Calibri" w:cs="Calibri"/>
          <w:bCs/>
          <w:sz w:val="18"/>
          <w:szCs w:val="18"/>
        </w:rPr>
        <w:t xml:space="preserve">(dále v textu jen „zákon“) </w:t>
      </w:r>
      <w:r w:rsidR="00351C5C" w:rsidRPr="006803E0">
        <w:rPr>
          <w:rFonts w:ascii="Calibri" w:hAnsi="Calibri" w:cs="Calibri"/>
          <w:b/>
        </w:rPr>
        <w:t xml:space="preserve">Obnova majetku města po povodni </w:t>
      </w:r>
      <w:r w:rsidR="00351C5C">
        <w:rPr>
          <w:rFonts w:ascii="Calibri" w:hAnsi="Calibri" w:cs="Calibri"/>
          <w:b/>
        </w:rPr>
        <w:t>–</w:t>
      </w:r>
      <w:r w:rsidR="00351C5C" w:rsidRPr="006803E0">
        <w:rPr>
          <w:rFonts w:ascii="Calibri" w:hAnsi="Calibri" w:cs="Calibri"/>
          <w:b/>
        </w:rPr>
        <w:t xml:space="preserve"> komunikace</w:t>
      </w:r>
      <w:r w:rsidR="00351C5C">
        <w:rPr>
          <w:rFonts w:ascii="Calibri" w:hAnsi="Calibri" w:cs="Calibri"/>
          <w:b/>
        </w:rPr>
        <w:t xml:space="preserve"> </w:t>
      </w:r>
      <w:r w:rsidR="00351C5C" w:rsidRPr="006803E0">
        <w:rPr>
          <w:rFonts w:ascii="Calibri" w:hAnsi="Calibri" w:cs="Calibri"/>
          <w:b/>
        </w:rPr>
        <w:t>Libušina a část ul. Staré</w:t>
      </w:r>
    </w:p>
    <w:p w14:paraId="07EC54E1" w14:textId="77777777" w:rsidR="009A765E" w:rsidRDefault="009A765E" w:rsidP="009A765E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1081035F" w14:textId="77777777" w:rsidR="009A765E" w:rsidRDefault="009A765E" w:rsidP="009A765E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406B1FDD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68B23EA5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191A2639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1B3909DD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Oprávněná osoba:</w:t>
      </w:r>
      <w:r>
        <w:rPr>
          <w:rFonts w:cs="Calibri"/>
          <w:bCs/>
          <w:lang w:val="cs-CZ"/>
        </w:rPr>
        <w:tab/>
        <w:t>………………….</w:t>
      </w:r>
    </w:p>
    <w:p w14:paraId="4DA6F8CE" w14:textId="77777777" w:rsidR="009A765E" w:rsidRDefault="009A765E" w:rsidP="009A765E">
      <w:pPr>
        <w:pBdr>
          <w:bottom w:val="single" w:sz="4" w:space="1" w:color="auto"/>
        </w:pBd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</w:p>
    <w:bookmarkEnd w:id="1"/>
    <w:p w14:paraId="3B5772AB" w14:textId="193627F1" w:rsidR="00DA45CB" w:rsidRPr="00DA45CB" w:rsidRDefault="00DA45CB" w:rsidP="00DA45CB">
      <w:pP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22731CE6" w14:textId="77777777" w:rsidTr="00ED7F3D">
        <w:tc>
          <w:tcPr>
            <w:tcW w:w="3024" w:type="dxa"/>
            <w:vAlign w:val="center"/>
          </w:tcPr>
          <w:p w14:paraId="24D6CB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5F45507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12C7AE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DA45CB" w:rsidRPr="00DA45CB" w14:paraId="040CBA24" w14:textId="77777777" w:rsidTr="00ED7F3D">
        <w:tc>
          <w:tcPr>
            <w:tcW w:w="3024" w:type="dxa"/>
          </w:tcPr>
          <w:p w14:paraId="35287381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BE3F9EF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3F834C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3744D28D" w14:textId="77777777" w:rsidTr="00ED7F3D">
        <w:tc>
          <w:tcPr>
            <w:tcW w:w="3024" w:type="dxa"/>
          </w:tcPr>
          <w:p w14:paraId="774DAB60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9B479D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BB2D93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664E3972" w14:textId="77777777" w:rsidR="00DA45CB" w:rsidRPr="00DA45CB" w:rsidRDefault="00DA45CB" w:rsidP="00DA45CB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4AA1BA91" w14:textId="77777777" w:rsidTr="00ED7F3D">
        <w:tc>
          <w:tcPr>
            <w:tcW w:w="3024" w:type="dxa"/>
            <w:vAlign w:val="center"/>
          </w:tcPr>
          <w:p w14:paraId="61FEBC87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49379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8A4857C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DA45CB" w:rsidRPr="00DA45CB" w14:paraId="01DA90D4" w14:textId="77777777" w:rsidTr="00ED7F3D">
        <w:tc>
          <w:tcPr>
            <w:tcW w:w="3024" w:type="dxa"/>
          </w:tcPr>
          <w:p w14:paraId="397F225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546ED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B2E14A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4C45B6D6" w14:textId="77777777" w:rsidTr="00ED7F3D">
        <w:tc>
          <w:tcPr>
            <w:tcW w:w="3024" w:type="dxa"/>
          </w:tcPr>
          <w:p w14:paraId="38F2BFC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B4EA7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E93197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9841532" w14:textId="77777777" w:rsidR="00DA45CB" w:rsidRPr="00DA45CB" w:rsidRDefault="00DA45CB" w:rsidP="00DA45CB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DA45CB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14:paraId="4B2DF6C1" w14:textId="77777777" w:rsidR="00DA45CB" w:rsidRPr="00DA45CB" w:rsidRDefault="00DA45CB" w:rsidP="00DA45CB">
      <w:pPr>
        <w:spacing w:before="24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tímto v souladu s </w:t>
      </w:r>
      <w:proofErr w:type="spellStart"/>
      <w:r w:rsidRPr="00DA45CB">
        <w:rPr>
          <w:rFonts w:asciiTheme="minorHAnsi" w:eastAsia="Calibri" w:hAnsiTheme="minorHAnsi" w:cstheme="minorHAnsi"/>
          <w:sz w:val="22"/>
          <w:szCs w:val="22"/>
        </w:rPr>
        <w:t>ust</w:t>
      </w:r>
      <w:proofErr w:type="spellEnd"/>
      <w:r w:rsidRPr="00DA45CB">
        <w:rPr>
          <w:rFonts w:asciiTheme="minorHAnsi" w:eastAsia="Calibri" w:hAnsiTheme="minorHAnsi" w:cstheme="minorHAnsi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A45CB">
        <w:rPr>
          <w:rFonts w:asciiTheme="minorHAnsi" w:eastAsia="Calibri" w:hAnsiTheme="minorHAnsi" w:cstheme="minorHAnsi"/>
          <w:sz w:val="22"/>
          <w:szCs w:val="22"/>
          <w:vertAlign w:val="superscript"/>
        </w:rPr>
        <w:footnoteReference w:id="1"/>
      </w:r>
      <w:r w:rsidRPr="00DA45CB">
        <w:rPr>
          <w:rFonts w:asciiTheme="minorHAnsi" w:eastAsia="Calibr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2"/>
    <w:p w14:paraId="2674EC1B" w14:textId="008AC3B2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 xml:space="preserve">V </w:t>
      </w:r>
      <w:r w:rsidR="00E36279">
        <w:rPr>
          <w:rFonts w:asciiTheme="minorHAnsi" w:hAnsiTheme="minorHAnsi" w:cstheme="minorHAnsi"/>
          <w:sz w:val="22"/>
          <w:szCs w:val="22"/>
        </w:rPr>
        <w:t>____________dne: __. __. 2025</w:t>
      </w:r>
    </w:p>
    <w:p w14:paraId="6E928805" w14:textId="77777777" w:rsid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525C17" w14:textId="77777777" w:rsidR="00AC2268" w:rsidRDefault="00AC2268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ECA08BE" w14:textId="77777777" w:rsidR="00AC2268" w:rsidRPr="001F19E6" w:rsidRDefault="00AC2268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32EE7F" w14:textId="6BC3C1BB" w:rsidR="001F19E6" w:rsidRPr="001F19E6" w:rsidRDefault="00E36279" w:rsidP="00E3627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21F4592D" w14:textId="77777777" w:rsidR="001F19E6" w:rsidRPr="001F19E6" w:rsidRDefault="001F19E6" w:rsidP="00E3627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jméno a příjmení</w:t>
      </w:r>
    </w:p>
    <w:p w14:paraId="65C2D4A1" w14:textId="50C6615C" w:rsidR="005B1BC8" w:rsidRPr="005B1BC8" w:rsidRDefault="001F19E6" w:rsidP="00E3627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osoby oprávněné jednat</w:t>
      </w:r>
      <w:r w:rsidR="00E36279">
        <w:rPr>
          <w:rFonts w:asciiTheme="minorHAnsi" w:hAnsiTheme="minorHAnsi" w:cstheme="minorHAnsi"/>
          <w:sz w:val="22"/>
          <w:szCs w:val="22"/>
        </w:rPr>
        <w:t>, podpis</w:t>
      </w:r>
    </w:p>
    <w:sectPr w:rsidR="005B1BC8" w:rsidRPr="005B1BC8" w:rsidSect="00471AB3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B85C1" w14:textId="77777777" w:rsidR="001D48DA" w:rsidRDefault="001D48DA" w:rsidP="005B1BC8">
      <w:r>
        <w:separator/>
      </w:r>
    </w:p>
  </w:endnote>
  <w:endnote w:type="continuationSeparator" w:id="0">
    <w:p w14:paraId="31D05809" w14:textId="77777777" w:rsidR="001D48DA" w:rsidRDefault="001D48DA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514AB" w14:textId="77777777" w:rsidR="001D48DA" w:rsidRDefault="001D48DA" w:rsidP="005B1BC8">
      <w:r>
        <w:separator/>
      </w:r>
    </w:p>
  </w:footnote>
  <w:footnote w:type="continuationSeparator" w:id="0">
    <w:p w14:paraId="07AF1280" w14:textId="77777777" w:rsidR="001D48DA" w:rsidRDefault="001D48DA" w:rsidP="005B1BC8">
      <w:r>
        <w:continuationSeparator/>
      </w:r>
    </w:p>
  </w:footnote>
  <w:footnote w:id="1">
    <w:p w14:paraId="3D6030EA" w14:textId="77777777" w:rsidR="00DA45CB" w:rsidRPr="00EA72F9" w:rsidRDefault="00DA45CB" w:rsidP="00DA45CB">
      <w:pPr>
        <w:pStyle w:val="Textpoznpodarou"/>
        <w:rPr>
          <w:rFonts w:asciiTheme="minorHAnsi" w:hAnsiTheme="minorHAnsi" w:cstheme="minorHAnsi"/>
          <w:i/>
          <w:iCs/>
          <w:szCs w:val="16"/>
        </w:rPr>
      </w:pPr>
      <w:r w:rsidRPr="00EA72F9">
        <w:rPr>
          <w:rStyle w:val="Znakapoznpodarou"/>
          <w:rFonts w:asciiTheme="minorHAnsi" w:hAnsiTheme="minorHAnsi" w:cstheme="minorHAnsi"/>
          <w:i/>
          <w:iCs/>
          <w:szCs w:val="16"/>
        </w:rPr>
        <w:footnoteRef/>
      </w:r>
      <w:r w:rsidRPr="00EA72F9">
        <w:rPr>
          <w:rFonts w:asciiTheme="minorHAnsi" w:hAnsiTheme="minorHAnsi" w:cstheme="minorHAnsi"/>
          <w:i/>
          <w:iCs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13376FEE" w:rsidR="001F19E6" w:rsidRDefault="00E161C0" w:rsidP="00E161C0">
    <w:pPr>
      <w:pStyle w:val="Zhlav"/>
      <w:tabs>
        <w:tab w:val="clear" w:pos="4536"/>
        <w:tab w:val="clear" w:pos="9072"/>
        <w:tab w:val="left" w:pos="3030"/>
      </w:tabs>
    </w:pPr>
    <w:r>
      <w:tab/>
    </w:r>
  </w:p>
  <w:p w14:paraId="615A8C55" w14:textId="04F19F3D" w:rsidR="00E161C0" w:rsidRDefault="00E161C0">
    <w:pPr>
      <w:pStyle w:val="Zhlav"/>
    </w:pPr>
  </w:p>
  <w:p w14:paraId="0C13ADEA" w14:textId="073CE564" w:rsidR="00C25A5E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3" w:name="_Hlk67916457"/>
    <w:r w:rsidRPr="00E06467">
      <w:rPr>
        <w:rFonts w:ascii="Calibri" w:hAnsi="Calibri" w:cs="Calibri"/>
        <w:b/>
        <w:sz w:val="22"/>
        <w:szCs w:val="22"/>
      </w:rPr>
      <w:t xml:space="preserve">Příloha č. </w:t>
    </w:r>
    <w:r w:rsidR="00ED3EE6">
      <w:rPr>
        <w:rFonts w:ascii="Calibri" w:hAnsi="Calibri" w:cs="Calibri"/>
        <w:b/>
        <w:sz w:val="22"/>
        <w:szCs w:val="22"/>
      </w:rPr>
      <w:t>4</w:t>
    </w:r>
    <w:r w:rsidRPr="00E06467">
      <w:rPr>
        <w:rFonts w:ascii="Calibri" w:hAnsi="Calibri" w:cs="Calibri"/>
        <w:b/>
        <w:sz w:val="22"/>
        <w:szCs w:val="22"/>
      </w:rPr>
      <w:t xml:space="preserve"> zadávací dokumentace</w:t>
    </w:r>
  </w:p>
  <w:p w14:paraId="5A7AC6F6" w14:textId="0FEC1E50" w:rsidR="00172C8A" w:rsidRPr="00172C8A" w:rsidRDefault="00172C8A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color w:val="808080" w:themeColor="background1" w:themeShade="80"/>
        <w:sz w:val="18"/>
        <w:szCs w:val="18"/>
      </w:rPr>
    </w:pPr>
    <w:r w:rsidRPr="00172C8A">
      <w:rPr>
        <w:rFonts w:ascii="Calibri" w:hAnsi="Calibri" w:cs="Calibri"/>
        <w:b/>
        <w:color w:val="808080" w:themeColor="background1" w:themeShade="80"/>
        <w:sz w:val="18"/>
        <w:szCs w:val="18"/>
      </w:rPr>
      <w:t>Čestné prohlášení k vyloučení střetu zájmů</w:t>
    </w:r>
  </w:p>
  <w:bookmarkEnd w:id="3"/>
  <w:p w14:paraId="5FBF66FC" w14:textId="77777777" w:rsidR="001F19E6" w:rsidRDefault="001F19E6">
    <w:pPr>
      <w:pStyle w:val="Zhlav"/>
    </w:pPr>
  </w:p>
  <w:p w14:paraId="69C69376" w14:textId="77777777" w:rsidR="00E161C0" w:rsidRDefault="00E16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1247">
    <w:abstractNumId w:val="1"/>
  </w:num>
  <w:num w:numId="2" w16cid:durableId="1203059318">
    <w:abstractNumId w:val="2"/>
  </w:num>
  <w:num w:numId="3" w16cid:durableId="3566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A56F9"/>
    <w:rsid w:val="000B6B5C"/>
    <w:rsid w:val="000D67A3"/>
    <w:rsid w:val="00172C8A"/>
    <w:rsid w:val="001D48DA"/>
    <w:rsid w:val="001F19E6"/>
    <w:rsid w:val="002A652B"/>
    <w:rsid w:val="003265E0"/>
    <w:rsid w:val="003356E4"/>
    <w:rsid w:val="00351C5C"/>
    <w:rsid w:val="00374B80"/>
    <w:rsid w:val="003C69D9"/>
    <w:rsid w:val="00415685"/>
    <w:rsid w:val="00471AB3"/>
    <w:rsid w:val="00524E63"/>
    <w:rsid w:val="005522F1"/>
    <w:rsid w:val="005B1BC8"/>
    <w:rsid w:val="005D6D1E"/>
    <w:rsid w:val="00620565"/>
    <w:rsid w:val="006335E8"/>
    <w:rsid w:val="00643AC7"/>
    <w:rsid w:val="00662325"/>
    <w:rsid w:val="00766310"/>
    <w:rsid w:val="00797FD3"/>
    <w:rsid w:val="00882EFC"/>
    <w:rsid w:val="009A765E"/>
    <w:rsid w:val="009B094B"/>
    <w:rsid w:val="009D4403"/>
    <w:rsid w:val="00AA4139"/>
    <w:rsid w:val="00AB3AA3"/>
    <w:rsid w:val="00AC2268"/>
    <w:rsid w:val="00AD5AF1"/>
    <w:rsid w:val="00B43D9D"/>
    <w:rsid w:val="00B947F7"/>
    <w:rsid w:val="00BF12F8"/>
    <w:rsid w:val="00C25A5E"/>
    <w:rsid w:val="00C81A4D"/>
    <w:rsid w:val="00DA45CB"/>
    <w:rsid w:val="00DC3AD5"/>
    <w:rsid w:val="00DD04E3"/>
    <w:rsid w:val="00E161C0"/>
    <w:rsid w:val="00E36279"/>
    <w:rsid w:val="00E7031E"/>
    <w:rsid w:val="00E873A4"/>
    <w:rsid w:val="00E924E2"/>
    <w:rsid w:val="00EA72F9"/>
    <w:rsid w:val="00EC4CD2"/>
    <w:rsid w:val="00ED3EE6"/>
    <w:rsid w:val="00F5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59"/>
    <w:rsid w:val="00DA45C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qFormat/>
    <w:rsid w:val="009A765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qFormat/>
    <w:locked/>
    <w:rsid w:val="009A765E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 Hnizda</cp:lastModifiedBy>
  <cp:revision>27</cp:revision>
  <dcterms:created xsi:type="dcterms:W3CDTF">2023-01-24T07:36:00Z</dcterms:created>
  <dcterms:modified xsi:type="dcterms:W3CDTF">2025-09-21T07:49:00Z</dcterms:modified>
</cp:coreProperties>
</file>