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295" w14:textId="3FC6CB3F" w:rsidR="00C0011F" w:rsidRPr="00C0011F" w:rsidRDefault="00C0011F" w:rsidP="00C04F11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25442965"/>
      <w:r>
        <w:rPr>
          <w:rFonts w:asciiTheme="minorHAnsi" w:hAnsiTheme="minorHAnsi" w:cstheme="minorHAnsi"/>
          <w:b/>
          <w:sz w:val="32"/>
          <w:szCs w:val="32"/>
        </w:rPr>
        <w:t>Čestné prohlášení</w:t>
      </w:r>
      <w:r w:rsidR="00C04F1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C0011F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bookmarkEnd w:id="0"/>
    <w:p w14:paraId="4E6FD20A" w14:textId="7DD9D8DF" w:rsidR="00D91643" w:rsidRPr="00783C4F" w:rsidRDefault="00783C4F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b/>
          <w:bCs/>
        </w:rPr>
      </w:pPr>
      <w:r w:rsidRPr="00783C4F">
        <w:rPr>
          <w:rFonts w:cs="Calibri"/>
          <w:bCs/>
          <w:sz w:val="18"/>
          <w:szCs w:val="18"/>
        </w:rPr>
        <w:t xml:space="preserve">k veřejné zakázce na stavební práce zadávané </w:t>
      </w:r>
      <w:r w:rsidR="009E0232">
        <w:rPr>
          <w:rFonts w:cs="Calibri"/>
          <w:bCs/>
          <w:sz w:val="18"/>
          <w:szCs w:val="18"/>
        </w:rPr>
        <w:t>v otevřeném podlimitním řízení</w:t>
      </w:r>
      <w:r w:rsidRPr="00783C4F">
        <w:rPr>
          <w:rFonts w:cs="Calibri"/>
          <w:bCs/>
          <w:sz w:val="18"/>
          <w:szCs w:val="18"/>
        </w:rPr>
        <w:t xml:space="preserve"> podle § 5</w:t>
      </w:r>
      <w:r w:rsidR="009E0232">
        <w:rPr>
          <w:rFonts w:cs="Calibri"/>
          <w:bCs/>
          <w:sz w:val="18"/>
          <w:szCs w:val="18"/>
        </w:rPr>
        <w:t>6</w:t>
      </w:r>
      <w:r w:rsidRPr="00783C4F">
        <w:rPr>
          <w:rFonts w:cs="Calibri"/>
          <w:bCs/>
          <w:sz w:val="18"/>
          <w:szCs w:val="18"/>
        </w:rPr>
        <w:t xml:space="preserve"> a násl. zákona ve lhůtách dle § 54 zákona a násl. zákona č. 134/2016 Sb., o zadávání veřejných zakázek, </w:t>
      </w:r>
      <w:r w:rsidRPr="00783C4F">
        <w:rPr>
          <w:rFonts w:cs="Calibri"/>
          <w:sz w:val="18"/>
          <w:szCs w:val="18"/>
        </w:rPr>
        <w:t xml:space="preserve">v platném znění </w:t>
      </w:r>
      <w:r w:rsidRPr="00783C4F">
        <w:rPr>
          <w:rFonts w:cs="Calibri"/>
          <w:bCs/>
          <w:sz w:val="18"/>
          <w:szCs w:val="18"/>
        </w:rPr>
        <w:t xml:space="preserve">(dále v textu jen „zákon“) </w:t>
      </w:r>
      <w:r w:rsidR="00877151">
        <w:rPr>
          <w:rFonts w:cs="Calibri"/>
          <w:b/>
        </w:rPr>
        <w:t>Obchodní dům Krnov, Hlavní nám. 2001/43 – stavební úpravy</w:t>
      </w:r>
      <w:r w:rsidR="00DC52DE">
        <w:rPr>
          <w:rFonts w:cs="Calibri"/>
          <w:b/>
        </w:rPr>
        <w:t xml:space="preserve"> 2. etapa</w:t>
      </w:r>
    </w:p>
    <w:p w14:paraId="6D1C3826" w14:textId="77777777" w:rsidR="00783C4F" w:rsidRPr="00783C4F" w:rsidRDefault="00783C4F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sz w:val="18"/>
          <w:szCs w:val="18"/>
          <w:lang w:val="cs-CZ"/>
        </w:rPr>
      </w:pP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6C55849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5BD88E0F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Nabídku vypracoval:</w:t>
      </w:r>
      <w:r>
        <w:rPr>
          <w:rFonts w:cs="Calibri"/>
          <w:bCs/>
          <w:lang w:val="cs-CZ"/>
        </w:rPr>
        <w:tab/>
        <w:t>………………….</w:t>
      </w:r>
    </w:p>
    <w:p w14:paraId="1DCEAF5E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Telefon, e-mail:</w:t>
      </w:r>
      <w:r>
        <w:rPr>
          <w:rFonts w:cs="Calibri"/>
          <w:bCs/>
          <w:lang w:val="cs-CZ"/>
        </w:rPr>
        <w:tab/>
        <w:t>………………….</w:t>
      </w:r>
    </w:p>
    <w:p w14:paraId="0C2F3CA5" w14:textId="77777777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3B24C1E5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y. </w:t>
      </w:r>
    </w:p>
    <w:p w14:paraId="5112433C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0C000BC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4FC0">
        <w:rPr>
          <w:rFonts w:asciiTheme="minorHAnsi" w:eastAsia="Arial" w:hAnsiTheme="minorHAnsi" w:cstheme="minorHAnsi"/>
          <w:sz w:val="22"/>
          <w:vertAlign w:val="superscript"/>
        </w:rPr>
        <w:footnoteReference w:id="1"/>
      </w:r>
      <w:r w:rsidRPr="00524FC0">
        <w:rPr>
          <w:rFonts w:asciiTheme="minorHAnsi" w:eastAsia="Arial" w:hAnsiTheme="minorHAnsi" w:cstheme="minorHAnsi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CB83C2E" w14:textId="2A9BAF36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>____________dne: __. __. 202</w:t>
      </w:r>
      <w:r w:rsidR="009E0232">
        <w:rPr>
          <w:rFonts w:asciiTheme="minorHAnsi" w:hAnsiTheme="minorHAnsi" w:cstheme="minorHAnsi"/>
          <w:sz w:val="22"/>
          <w:szCs w:val="22"/>
        </w:rPr>
        <w:t>6</w:t>
      </w:r>
    </w:p>
    <w:p w14:paraId="32E98CA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4C5914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A630384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38ADE07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174B525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5616FE" w14:textId="77777777" w:rsidR="007505D9" w:rsidRPr="005B1BC8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>
        <w:rPr>
          <w:rFonts w:asciiTheme="minorHAnsi" w:hAnsiTheme="minorHAnsi" w:cstheme="minorHAnsi"/>
          <w:sz w:val="22"/>
          <w:szCs w:val="22"/>
        </w:rPr>
        <w:t>, podpis</w:t>
      </w:r>
    </w:p>
    <w:p w14:paraId="65C2D4A1" w14:textId="51D32827" w:rsidR="005B1BC8" w:rsidRPr="005B1BC8" w:rsidRDefault="005B1BC8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8A1C44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365D" w14:textId="77777777" w:rsidR="00F25835" w:rsidRDefault="00F25835" w:rsidP="005B1BC8">
      <w:r>
        <w:separator/>
      </w:r>
    </w:p>
  </w:endnote>
  <w:endnote w:type="continuationSeparator" w:id="0">
    <w:p w14:paraId="6B6E82C1" w14:textId="77777777" w:rsidR="00F25835" w:rsidRDefault="00F25835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8C1C" w14:textId="77777777" w:rsidR="00F25835" w:rsidRDefault="00F25835" w:rsidP="005B1BC8">
      <w:r>
        <w:separator/>
      </w:r>
    </w:p>
  </w:footnote>
  <w:footnote w:type="continuationSeparator" w:id="0">
    <w:p w14:paraId="6194BA57" w14:textId="77777777" w:rsidR="00F25835" w:rsidRDefault="00F25835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37279025" w14:textId="6C893725" w:rsidR="002626DF" w:rsidRPr="00D8252C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  <w:r w:rsidRPr="00D8252C">
      <w:rPr>
        <w:rFonts w:ascii="Calibri" w:hAnsi="Calibri" w:cs="Calibri"/>
        <w:b/>
        <w:sz w:val="22"/>
        <w:szCs w:val="22"/>
      </w:rPr>
      <w:t xml:space="preserve">Příloha č. </w:t>
    </w:r>
    <w:r w:rsidR="009E0232">
      <w:rPr>
        <w:rFonts w:ascii="Calibri" w:hAnsi="Calibri" w:cs="Calibri"/>
        <w:b/>
        <w:sz w:val="22"/>
        <w:szCs w:val="22"/>
      </w:rPr>
      <w:t>5</w:t>
    </w:r>
    <w:r w:rsidR="00D8252C" w:rsidRPr="00D8252C">
      <w:rPr>
        <w:rFonts w:ascii="Calibri" w:hAnsi="Calibri" w:cs="Calibri"/>
        <w:b/>
        <w:sz w:val="22"/>
        <w:szCs w:val="22"/>
      </w:rPr>
      <w:t xml:space="preserve"> - </w:t>
    </w:r>
    <w:r w:rsidR="002626DF" w:rsidRPr="00D8252C">
      <w:rPr>
        <w:rFonts w:ascii="Calibri" w:hAnsi="Calibri" w:cs="Calibri"/>
        <w:b/>
        <w:sz w:val="22"/>
        <w:szCs w:val="22"/>
      </w:rPr>
      <w:t>Čestné prohlášení sankce</w:t>
    </w:r>
  </w:p>
  <w:bookmarkEnd w:id="2"/>
  <w:p w14:paraId="69C69376" w14:textId="77777777" w:rsidR="00C0011F" w:rsidRDefault="00C001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229AC"/>
    <w:rsid w:val="001818E4"/>
    <w:rsid w:val="00184BB6"/>
    <w:rsid w:val="001C7B13"/>
    <w:rsid w:val="001F19E6"/>
    <w:rsid w:val="00250A25"/>
    <w:rsid w:val="002626DF"/>
    <w:rsid w:val="0029259E"/>
    <w:rsid w:val="002A1133"/>
    <w:rsid w:val="002C67EF"/>
    <w:rsid w:val="00376179"/>
    <w:rsid w:val="003C69D9"/>
    <w:rsid w:val="00405F4B"/>
    <w:rsid w:val="004E0ED2"/>
    <w:rsid w:val="00520EB8"/>
    <w:rsid w:val="00524FC0"/>
    <w:rsid w:val="005522F1"/>
    <w:rsid w:val="00561009"/>
    <w:rsid w:val="00591E7B"/>
    <w:rsid w:val="005B1BC8"/>
    <w:rsid w:val="00683D61"/>
    <w:rsid w:val="00726BA7"/>
    <w:rsid w:val="007505D9"/>
    <w:rsid w:val="00783C4F"/>
    <w:rsid w:val="00797D11"/>
    <w:rsid w:val="00797FD3"/>
    <w:rsid w:val="007D3DAA"/>
    <w:rsid w:val="0080323D"/>
    <w:rsid w:val="00850E3E"/>
    <w:rsid w:val="00877151"/>
    <w:rsid w:val="00882EFC"/>
    <w:rsid w:val="00890B91"/>
    <w:rsid w:val="008A1C44"/>
    <w:rsid w:val="009D4403"/>
    <w:rsid w:val="009E0232"/>
    <w:rsid w:val="00AA4139"/>
    <w:rsid w:val="00AB12D6"/>
    <w:rsid w:val="00AE02FE"/>
    <w:rsid w:val="00B97997"/>
    <w:rsid w:val="00BF12F8"/>
    <w:rsid w:val="00C0011F"/>
    <w:rsid w:val="00C04F11"/>
    <w:rsid w:val="00C107B8"/>
    <w:rsid w:val="00C17F91"/>
    <w:rsid w:val="00C25A5E"/>
    <w:rsid w:val="00CA1A24"/>
    <w:rsid w:val="00CE0381"/>
    <w:rsid w:val="00D768C7"/>
    <w:rsid w:val="00D8252C"/>
    <w:rsid w:val="00D91643"/>
    <w:rsid w:val="00DC52DE"/>
    <w:rsid w:val="00DD04E3"/>
    <w:rsid w:val="00E00CD4"/>
    <w:rsid w:val="00E7031E"/>
    <w:rsid w:val="00F2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28</cp:revision>
  <dcterms:created xsi:type="dcterms:W3CDTF">2023-01-24T07:36:00Z</dcterms:created>
  <dcterms:modified xsi:type="dcterms:W3CDTF">2026-03-19T12:41:00Z</dcterms:modified>
</cp:coreProperties>
</file>